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491" w:rsidRPr="005A64DE" w:rsidRDefault="00CF5491" w:rsidP="00CF5491">
      <w:pPr>
        <w:pStyle w:val="DefaultStyle"/>
        <w:spacing w:after="0" w:line="240" w:lineRule="auto"/>
        <w:ind w:right="-501"/>
        <w:rPr>
          <w:rFonts w:ascii="Tempus Sans ITC" w:eastAsia="Century Gothic" w:hAnsi="Tempus Sans ITC" w:cs="Century Gothic"/>
          <w:b/>
          <w:color w:val="002060"/>
          <w:sz w:val="28"/>
          <w:szCs w:val="42"/>
          <w:lang w:val="es-MX"/>
        </w:rPr>
      </w:pPr>
      <w:r>
        <w:rPr>
          <w:rFonts w:ascii="Tempus Sans ITC" w:eastAsia="Century Gothic" w:hAnsi="Tempus Sans ITC" w:cs="Century Gothic"/>
          <w:b/>
          <w:color w:val="002060"/>
          <w:sz w:val="52"/>
          <w:szCs w:val="42"/>
          <w:lang w:val="es-MX"/>
        </w:rPr>
        <w:t>BUENOS AIRES CLÁSICO</w:t>
      </w:r>
      <w:r w:rsidRPr="005A64DE">
        <w:rPr>
          <w:rFonts w:ascii="Tempus Sans ITC" w:eastAsia="Century Gothic" w:hAnsi="Tempus Sans ITC" w:cs="Century Gothic"/>
          <w:b/>
          <w:color w:val="002060"/>
          <w:sz w:val="52"/>
          <w:szCs w:val="42"/>
          <w:lang w:val="es-MX"/>
        </w:rPr>
        <w:t xml:space="preserve"> </w:t>
      </w:r>
      <w:r w:rsidRPr="005A64DE">
        <w:rPr>
          <w:rFonts w:ascii="Tempus Sans ITC" w:eastAsia="Century Gothic" w:hAnsi="Tempus Sans ITC" w:cs="Century Gothic"/>
          <w:b/>
          <w:color w:val="002060"/>
          <w:sz w:val="32"/>
          <w:szCs w:val="42"/>
          <w:lang w:val="es-MX"/>
        </w:rPr>
        <w:t xml:space="preserve">– </w:t>
      </w:r>
      <w:r w:rsidRPr="00450498">
        <w:rPr>
          <w:rFonts w:ascii="Tempus Sans ITC" w:eastAsia="Century Gothic" w:hAnsi="Tempus Sans ITC" w:cs="Century Gothic"/>
          <w:b/>
          <w:color w:val="C00000"/>
          <w:sz w:val="28"/>
          <w:szCs w:val="42"/>
          <w:lang w:val="es-MX"/>
        </w:rPr>
        <w:t>2020</w:t>
      </w:r>
    </w:p>
    <w:p w:rsidR="004905D4" w:rsidRDefault="00CF5491" w:rsidP="00740988">
      <w:pPr>
        <w:pStyle w:val="DefaultStyle"/>
        <w:spacing w:after="45" w:line="240" w:lineRule="auto"/>
        <w:rPr>
          <w:rFonts w:asciiTheme="minorHAnsi" w:eastAsia="Century Gothic" w:hAnsiTheme="minorHAnsi" w:cs="Century Gothic"/>
          <w:color w:val="404040" w:themeColor="text1" w:themeTint="BF"/>
          <w:sz w:val="8"/>
          <w:lang w:val="es-MX"/>
        </w:rPr>
      </w:pPr>
      <w:r w:rsidRPr="00710712">
        <w:rPr>
          <w:noProof/>
          <w:color w:val="000000" w:themeColor="text1"/>
          <w:sz w:val="18"/>
        </w:rPr>
        <mc:AlternateContent>
          <mc:Choice Requires="wps">
            <w:drawing>
              <wp:anchor distT="0" distB="0" distL="114300" distR="114300" simplePos="0" relativeHeight="251661312" behindDoc="0" locked="0" layoutInCell="1" allowOverlap="1" wp14:anchorId="17AA8F5C" wp14:editId="054A7DD7">
                <wp:simplePos x="0" y="0"/>
                <wp:positionH relativeFrom="margin">
                  <wp:posOffset>0</wp:posOffset>
                </wp:positionH>
                <wp:positionV relativeFrom="paragraph">
                  <wp:posOffset>19050</wp:posOffset>
                </wp:positionV>
                <wp:extent cx="6174740" cy="8255"/>
                <wp:effectExtent l="0" t="0" r="35560" b="29845"/>
                <wp:wrapNone/>
                <wp:docPr id="3" name="Straight Connector 3"/>
                <wp:cNvGraphicFramePr/>
                <a:graphic xmlns:a="http://schemas.openxmlformats.org/drawingml/2006/main">
                  <a:graphicData uri="http://schemas.microsoft.com/office/word/2010/wordprocessingShape">
                    <wps:wsp>
                      <wps:cNvCnPr/>
                      <wps:spPr>
                        <a:xfrm>
                          <a:off x="0" y="0"/>
                          <a:ext cx="6174740" cy="8255"/>
                        </a:xfrm>
                        <a:prstGeom prst="line">
                          <a:avLst/>
                        </a:prstGeom>
                        <a:ln w="19050">
                          <a:solidFill>
                            <a:srgbClr val="002060"/>
                          </a:solidFill>
                          <a:headEnd type="none" w="med" len="med"/>
                          <a:tailEnd type="none" w="med" len="med"/>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61DF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8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" strokecolor="#002060" strokeweight="1.5pt">
                <w10:wrap anchorx="margin"/>
              </v:line>
            </w:pict>
          </mc:Fallback>
        </mc:AlternateContent>
      </w:r>
    </w:p>
    <w:p w:rsidR="004905D4" w:rsidRPr="00FA2E17" w:rsidRDefault="004905D4" w:rsidP="00740988">
      <w:pPr>
        <w:pStyle w:val="DefaultStyle"/>
        <w:spacing w:after="45" w:line="240" w:lineRule="auto"/>
        <w:ind w:left="-29"/>
        <w:rPr>
          <w:rFonts w:asciiTheme="minorHAnsi" w:eastAsia="Century Gothic" w:hAnsiTheme="minorHAnsi" w:cs="Century Gothic"/>
          <w:color w:val="404040" w:themeColor="text1" w:themeTint="BF"/>
          <w:sz w:val="4"/>
        </w:rPr>
      </w:pPr>
    </w:p>
    <w:p w:rsidR="004905D4" w:rsidRDefault="004905D4" w:rsidP="00740988">
      <w:pPr>
        <w:pStyle w:val="DefaultStyle"/>
        <w:spacing w:after="45" w:line="240" w:lineRule="auto"/>
        <w:ind w:left="-29"/>
        <w:rPr>
          <w:rFonts w:asciiTheme="minorHAnsi" w:eastAsia="Century Gothic" w:hAnsiTheme="minorHAnsi" w:cs="Century Gothic"/>
          <w:color w:val="404040" w:themeColor="text1" w:themeTint="BF"/>
          <w:sz w:val="16"/>
        </w:rPr>
      </w:pPr>
      <w:r w:rsidRPr="00BC0520">
        <w:rPr>
          <w:rFonts w:asciiTheme="minorHAnsi" w:eastAsia="Century Gothic" w:hAnsiTheme="minorHAnsi" w:cs="Century Gothic"/>
          <w:color w:val="404040" w:themeColor="text1" w:themeTint="BF"/>
          <w:sz w:val="16"/>
        </w:rPr>
        <w:t>|0</w:t>
      </w:r>
      <w:r>
        <w:rPr>
          <w:rFonts w:asciiTheme="minorHAnsi" w:eastAsia="Century Gothic" w:hAnsiTheme="minorHAnsi" w:cs="Century Gothic"/>
          <w:color w:val="404040" w:themeColor="text1" w:themeTint="BF"/>
          <w:sz w:val="16"/>
        </w:rPr>
        <w:t xml:space="preserve">4 días – </w:t>
      </w:r>
      <w:r w:rsidRPr="00BC0520">
        <w:rPr>
          <w:rFonts w:asciiTheme="minorHAnsi" w:eastAsia="Century Gothic" w:hAnsiTheme="minorHAnsi" w:cs="Century Gothic"/>
          <w:color w:val="404040" w:themeColor="text1" w:themeTint="BF"/>
          <w:sz w:val="16"/>
        </w:rPr>
        <w:t>0</w:t>
      </w:r>
      <w:r>
        <w:rPr>
          <w:rFonts w:asciiTheme="minorHAnsi" w:eastAsia="Century Gothic" w:hAnsiTheme="minorHAnsi" w:cs="Century Gothic"/>
          <w:color w:val="404040" w:themeColor="text1" w:themeTint="BF"/>
          <w:sz w:val="16"/>
        </w:rPr>
        <w:t>3</w:t>
      </w:r>
      <w:r w:rsidRPr="00BC0520">
        <w:rPr>
          <w:rFonts w:asciiTheme="minorHAnsi" w:eastAsia="Century Gothic" w:hAnsiTheme="minorHAnsi" w:cs="Century Gothic"/>
          <w:color w:val="404040" w:themeColor="text1" w:themeTint="BF"/>
          <w:sz w:val="16"/>
        </w:rPr>
        <w:t xml:space="preserve"> noches|  </w:t>
      </w:r>
    </w:p>
    <w:p w:rsidR="004905D4" w:rsidRPr="009A0BB4" w:rsidRDefault="004905D4" w:rsidP="004905D4">
      <w:pPr>
        <w:pStyle w:val="DefaultStyle"/>
        <w:spacing w:after="0" w:line="240" w:lineRule="auto"/>
        <w:rPr>
          <w:rFonts w:asciiTheme="minorHAnsi" w:hAnsiTheme="minorHAnsi"/>
          <w:color w:val="000000" w:themeColor="text1"/>
          <w:sz w:val="18"/>
        </w:rPr>
      </w:pPr>
    </w:p>
    <w:p w:rsidR="004905D4" w:rsidRPr="005C6440" w:rsidRDefault="004905D4" w:rsidP="00727954">
      <w:pPr>
        <w:pStyle w:val="DefaultStyle"/>
        <w:spacing w:after="0" w:line="276" w:lineRule="auto"/>
        <w:rPr>
          <w:rFonts w:asciiTheme="minorHAnsi" w:eastAsia="Century Gothic" w:hAnsiTheme="minorHAnsi" w:cs="Century Gothic"/>
          <w:color w:val="000000" w:themeColor="text1"/>
          <w:sz w:val="24"/>
        </w:rPr>
      </w:pPr>
      <w:r w:rsidRPr="005C6440">
        <w:rPr>
          <w:rFonts w:asciiTheme="minorHAnsi" w:eastAsia="Century Gothic" w:hAnsiTheme="minorHAnsi" w:cs="Century Gothic"/>
          <w:b/>
          <w:color w:val="000000" w:themeColor="text1"/>
          <w:sz w:val="24"/>
        </w:rPr>
        <w:t>Paquete Incluye:</w:t>
      </w:r>
    </w:p>
    <w:p w:rsidR="004905D4" w:rsidRPr="00AF2D37" w:rsidRDefault="004905D4" w:rsidP="00727954">
      <w:pPr>
        <w:pStyle w:val="DefaultStyle"/>
        <w:spacing w:after="0" w:line="276" w:lineRule="auto"/>
        <w:rPr>
          <w:rFonts w:asciiTheme="minorHAnsi" w:hAnsiTheme="minorHAnsi"/>
          <w:color w:val="000000" w:themeColor="text1"/>
          <w:sz w:val="6"/>
        </w:rPr>
      </w:pPr>
    </w:p>
    <w:p w:rsidR="004905D4" w:rsidRPr="004905D4" w:rsidRDefault="004905D4" w:rsidP="00727954">
      <w:pPr>
        <w:pStyle w:val="DefaultStyle"/>
        <w:numPr>
          <w:ilvl w:val="0"/>
          <w:numId w:val="24"/>
        </w:numPr>
        <w:spacing w:after="0" w:line="276" w:lineRule="auto"/>
        <w:ind w:left="567"/>
        <w:rPr>
          <w:rFonts w:asciiTheme="minorHAnsi" w:eastAsia="Century Gothic" w:hAnsiTheme="minorHAnsi" w:cs="Century Gothic"/>
          <w:color w:val="000000" w:themeColor="text1"/>
        </w:rPr>
      </w:pPr>
      <w:r w:rsidRPr="004905D4">
        <w:rPr>
          <w:rFonts w:asciiTheme="minorHAnsi" w:eastAsia="Century Gothic" w:hAnsiTheme="minorHAnsi" w:cs="Century Gothic"/>
          <w:color w:val="000000" w:themeColor="text1"/>
        </w:rPr>
        <w:t>Traslado Aeropuerto – Hote</w:t>
      </w:r>
      <w:r w:rsidR="00E0579A">
        <w:rPr>
          <w:rFonts w:asciiTheme="minorHAnsi" w:eastAsia="Century Gothic" w:hAnsiTheme="minorHAnsi" w:cs="Century Gothic"/>
          <w:color w:val="000000" w:themeColor="text1"/>
        </w:rPr>
        <w:t xml:space="preserve">l – Aeropuerto en Buenos Aires. </w:t>
      </w:r>
      <w:r w:rsidR="00E0579A" w:rsidRPr="00E0579A">
        <w:rPr>
          <w:rFonts w:asciiTheme="minorHAnsi" w:eastAsia="Century Gothic" w:hAnsiTheme="minorHAnsi" w:cs="Century Gothic"/>
          <w:color w:val="000000" w:themeColor="text1"/>
          <w:sz w:val="16"/>
        </w:rPr>
        <w:t>(Servicio Privado)</w:t>
      </w:r>
    </w:p>
    <w:p w:rsidR="004905D4" w:rsidRPr="004905D4" w:rsidRDefault="004905D4" w:rsidP="00727954">
      <w:pPr>
        <w:pStyle w:val="DefaultStyle"/>
        <w:numPr>
          <w:ilvl w:val="0"/>
          <w:numId w:val="24"/>
        </w:numPr>
        <w:spacing w:after="0" w:line="276" w:lineRule="auto"/>
        <w:ind w:left="567"/>
        <w:rPr>
          <w:rFonts w:asciiTheme="minorHAnsi" w:eastAsia="Century Gothic" w:hAnsiTheme="minorHAnsi" w:cs="Century Gothic"/>
          <w:color w:val="000000" w:themeColor="text1"/>
        </w:rPr>
      </w:pPr>
      <w:r w:rsidRPr="004905D4">
        <w:rPr>
          <w:rFonts w:asciiTheme="minorHAnsi" w:eastAsia="Century Gothic" w:hAnsiTheme="minorHAnsi" w:cs="Century Gothic"/>
          <w:b/>
          <w:color w:val="000000" w:themeColor="text1"/>
        </w:rPr>
        <w:t>03 noches</w:t>
      </w:r>
      <w:r w:rsidRPr="004905D4">
        <w:rPr>
          <w:rFonts w:asciiTheme="minorHAnsi" w:eastAsia="Century Gothic" w:hAnsiTheme="minorHAnsi" w:cs="Century Gothic"/>
          <w:color w:val="000000" w:themeColor="text1"/>
        </w:rPr>
        <w:t xml:space="preserve"> de alojamiento en hotel según elección.</w:t>
      </w:r>
    </w:p>
    <w:p w:rsidR="004905D4" w:rsidRPr="004905D4" w:rsidRDefault="004905D4" w:rsidP="00727954">
      <w:pPr>
        <w:pStyle w:val="DefaultStyle"/>
        <w:numPr>
          <w:ilvl w:val="0"/>
          <w:numId w:val="24"/>
        </w:numPr>
        <w:spacing w:after="0" w:line="276" w:lineRule="auto"/>
        <w:ind w:left="567"/>
        <w:rPr>
          <w:rFonts w:asciiTheme="minorHAnsi" w:eastAsia="Century Gothic" w:hAnsiTheme="minorHAnsi" w:cs="Century Gothic"/>
          <w:color w:val="000000" w:themeColor="text1"/>
        </w:rPr>
      </w:pPr>
      <w:r w:rsidRPr="004905D4">
        <w:rPr>
          <w:rFonts w:asciiTheme="minorHAnsi" w:eastAsia="Century Gothic" w:hAnsiTheme="minorHAnsi" w:cs="Century Gothic"/>
          <w:color w:val="000000" w:themeColor="text1"/>
        </w:rPr>
        <w:t>Plan con desayuno.</w:t>
      </w:r>
    </w:p>
    <w:p w:rsidR="004905D4" w:rsidRPr="004905D4" w:rsidRDefault="00E0579A" w:rsidP="00727954">
      <w:pPr>
        <w:pStyle w:val="DefaultStyle"/>
        <w:numPr>
          <w:ilvl w:val="0"/>
          <w:numId w:val="24"/>
        </w:numPr>
        <w:spacing w:after="0" w:line="276" w:lineRule="auto"/>
        <w:ind w:left="567"/>
        <w:rPr>
          <w:rFonts w:asciiTheme="minorHAnsi" w:eastAsia="Century Gothic" w:hAnsiTheme="minorHAnsi" w:cs="Century Gothic"/>
          <w:color w:val="000000" w:themeColor="text1"/>
        </w:rPr>
      </w:pPr>
      <w:r>
        <w:rPr>
          <w:rFonts w:asciiTheme="minorHAnsi" w:eastAsia="Century Gothic" w:hAnsiTheme="minorHAnsi" w:cs="Century Gothic"/>
          <w:color w:val="000000" w:themeColor="text1"/>
        </w:rPr>
        <w:t>HD City Tour</w:t>
      </w:r>
      <w:r w:rsidR="004905D4" w:rsidRPr="004905D4">
        <w:rPr>
          <w:rFonts w:asciiTheme="minorHAnsi" w:eastAsia="Century Gothic" w:hAnsiTheme="minorHAnsi" w:cs="Century Gothic"/>
          <w:color w:val="000000" w:themeColor="text1"/>
        </w:rPr>
        <w:t>.</w:t>
      </w:r>
      <w:r>
        <w:rPr>
          <w:rFonts w:asciiTheme="minorHAnsi" w:eastAsia="Century Gothic" w:hAnsiTheme="minorHAnsi" w:cs="Century Gothic"/>
          <w:color w:val="000000" w:themeColor="text1"/>
        </w:rPr>
        <w:t xml:space="preserve"> (Medio día)</w:t>
      </w:r>
    </w:p>
    <w:p w:rsidR="004905D4" w:rsidRDefault="004905D4" w:rsidP="00727954">
      <w:pPr>
        <w:pStyle w:val="DefaultStyle"/>
        <w:numPr>
          <w:ilvl w:val="0"/>
          <w:numId w:val="24"/>
        </w:numPr>
        <w:spacing w:after="0" w:line="276" w:lineRule="auto"/>
        <w:ind w:left="567"/>
        <w:rPr>
          <w:rFonts w:asciiTheme="minorHAnsi" w:eastAsia="Century Gothic" w:hAnsiTheme="minorHAnsi" w:cs="Century Gothic"/>
          <w:color w:val="000000" w:themeColor="text1"/>
        </w:rPr>
      </w:pPr>
      <w:r w:rsidRPr="004905D4">
        <w:rPr>
          <w:rFonts w:asciiTheme="minorHAnsi" w:eastAsia="Century Gothic" w:hAnsiTheme="minorHAnsi" w:cs="Century Gothic"/>
          <w:color w:val="000000" w:themeColor="text1"/>
        </w:rPr>
        <w:t xml:space="preserve">Botella de vino </w:t>
      </w:r>
      <w:proofErr w:type="spellStart"/>
      <w:r w:rsidRPr="004905D4">
        <w:rPr>
          <w:rFonts w:asciiTheme="minorHAnsi" w:eastAsia="Century Gothic" w:hAnsiTheme="minorHAnsi" w:cs="Century Gothic"/>
          <w:color w:val="000000" w:themeColor="text1"/>
        </w:rPr>
        <w:t>Malbec</w:t>
      </w:r>
      <w:proofErr w:type="spellEnd"/>
      <w:r w:rsidRPr="004905D4">
        <w:rPr>
          <w:rFonts w:asciiTheme="minorHAnsi" w:eastAsia="Century Gothic" w:hAnsiTheme="minorHAnsi" w:cs="Century Gothic"/>
          <w:color w:val="000000" w:themeColor="text1"/>
        </w:rPr>
        <w:t>*</w:t>
      </w:r>
    </w:p>
    <w:p w:rsidR="004905D4" w:rsidRDefault="004905D4" w:rsidP="004905D4">
      <w:pPr>
        <w:pStyle w:val="DefaultStyle"/>
        <w:spacing w:after="0" w:line="240" w:lineRule="auto"/>
        <w:rPr>
          <w:rFonts w:asciiTheme="minorHAnsi" w:hAnsiTheme="minorHAnsi"/>
          <w:color w:val="auto"/>
          <w:sz w:val="4"/>
        </w:rPr>
      </w:pPr>
    </w:p>
    <w:p w:rsidR="004905D4" w:rsidRDefault="004905D4" w:rsidP="004905D4">
      <w:pPr>
        <w:pStyle w:val="DefaultStyle"/>
        <w:spacing w:after="0" w:line="240" w:lineRule="auto"/>
        <w:rPr>
          <w:rFonts w:asciiTheme="minorHAnsi" w:hAnsiTheme="minorHAnsi"/>
          <w:color w:val="auto"/>
          <w:sz w:val="4"/>
        </w:rPr>
      </w:pPr>
    </w:p>
    <w:p w:rsidR="00727954" w:rsidRDefault="00727954" w:rsidP="004905D4">
      <w:pPr>
        <w:pStyle w:val="DefaultStyle"/>
        <w:spacing w:after="0" w:line="240" w:lineRule="auto"/>
        <w:rPr>
          <w:rFonts w:asciiTheme="minorHAnsi" w:hAnsiTheme="minorHAnsi"/>
          <w:color w:val="auto"/>
          <w:sz w:val="4"/>
        </w:rPr>
      </w:pPr>
    </w:p>
    <w:p w:rsidR="00727954" w:rsidRDefault="00727954" w:rsidP="004905D4">
      <w:pPr>
        <w:pStyle w:val="DefaultStyle"/>
        <w:spacing w:after="0" w:line="240" w:lineRule="auto"/>
        <w:rPr>
          <w:rFonts w:asciiTheme="minorHAnsi" w:hAnsiTheme="minorHAnsi"/>
          <w:color w:val="auto"/>
          <w:sz w:val="4"/>
        </w:rPr>
      </w:pPr>
    </w:p>
    <w:p w:rsidR="00F901B1" w:rsidRDefault="00F901B1" w:rsidP="004905D4">
      <w:pPr>
        <w:pStyle w:val="DefaultStyle"/>
        <w:spacing w:after="0" w:line="240" w:lineRule="auto"/>
        <w:rPr>
          <w:rFonts w:asciiTheme="minorHAnsi" w:hAnsiTheme="minorHAnsi"/>
          <w:color w:val="auto"/>
          <w:sz w:val="4"/>
        </w:rPr>
      </w:pPr>
    </w:p>
    <w:p w:rsidR="00F901B1" w:rsidRDefault="00F901B1" w:rsidP="004905D4">
      <w:pPr>
        <w:pStyle w:val="DefaultStyle"/>
        <w:spacing w:after="0" w:line="240" w:lineRule="auto"/>
        <w:rPr>
          <w:rFonts w:asciiTheme="minorHAnsi" w:hAnsiTheme="minorHAnsi"/>
          <w:color w:val="auto"/>
          <w:sz w:val="4"/>
        </w:rPr>
      </w:pPr>
    </w:p>
    <w:p w:rsidR="004905D4" w:rsidRDefault="004905D4" w:rsidP="004905D4">
      <w:pPr>
        <w:pStyle w:val="DefaultStyle"/>
        <w:spacing w:after="0" w:line="240" w:lineRule="auto"/>
        <w:rPr>
          <w:rFonts w:asciiTheme="minorHAnsi" w:hAnsiTheme="minorHAnsi"/>
          <w:color w:val="auto"/>
          <w:sz w:val="4"/>
        </w:rPr>
      </w:pPr>
    </w:p>
    <w:p w:rsidR="004905D4" w:rsidRDefault="004905D4" w:rsidP="004905D4">
      <w:pPr>
        <w:pStyle w:val="DefaultStyle"/>
        <w:spacing w:after="0" w:line="240" w:lineRule="auto"/>
        <w:rPr>
          <w:rFonts w:asciiTheme="minorHAnsi" w:hAnsiTheme="minorHAnsi"/>
          <w:color w:val="auto"/>
          <w:sz w:val="4"/>
        </w:rPr>
      </w:pPr>
    </w:p>
    <w:p w:rsidR="004905D4" w:rsidRDefault="004905D4" w:rsidP="00F51A3E">
      <w:pPr>
        <w:pStyle w:val="DefaultStyle"/>
        <w:tabs>
          <w:tab w:val="left" w:pos="851"/>
        </w:tabs>
        <w:spacing w:after="0"/>
        <w:jc w:val="center"/>
        <w:rPr>
          <w:rFonts w:asciiTheme="minorHAnsi" w:hAnsiTheme="minorHAnsi"/>
          <w:color w:val="auto"/>
          <w:sz w:val="24"/>
        </w:rPr>
      </w:pPr>
      <w:r w:rsidRPr="00F36715">
        <w:rPr>
          <w:rFonts w:asciiTheme="minorHAnsi" w:hAnsiTheme="minorHAnsi"/>
          <w:color w:val="auto"/>
          <w:sz w:val="24"/>
        </w:rPr>
        <w:t>PRECIOS POR PERSONA EN DÓLARES (USD)</w:t>
      </w:r>
    </w:p>
    <w:tbl>
      <w:tblPr>
        <w:tblStyle w:val="TableGrid"/>
        <w:tblW w:w="5000" w:type="pct"/>
        <w:jc w:val="center"/>
        <w:tblLook w:val="04A0" w:firstRow="1" w:lastRow="0" w:firstColumn="1" w:lastColumn="0" w:noHBand="0" w:noVBand="1"/>
      </w:tblPr>
      <w:tblGrid>
        <w:gridCol w:w="3939"/>
        <w:gridCol w:w="2879"/>
        <w:gridCol w:w="1115"/>
        <w:gridCol w:w="1115"/>
        <w:gridCol w:w="1091"/>
      </w:tblGrid>
      <w:tr w:rsidR="004905D4" w:rsidRPr="00FB083C" w:rsidTr="00F901B1">
        <w:trPr>
          <w:trHeight w:val="510"/>
          <w:jc w:val="center"/>
        </w:trPr>
        <w:tc>
          <w:tcPr>
            <w:tcW w:w="1942" w:type="pct"/>
            <w:shd w:val="clear" w:color="auto" w:fill="002060"/>
            <w:vAlign w:val="center"/>
            <w:hideMark/>
          </w:tcPr>
          <w:p w:rsidR="004905D4" w:rsidRPr="00FB083C" w:rsidRDefault="004905D4" w:rsidP="00241723">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HOTELES</w:t>
            </w:r>
          </w:p>
        </w:tc>
        <w:tc>
          <w:tcPr>
            <w:tcW w:w="1420" w:type="pct"/>
            <w:shd w:val="clear" w:color="auto" w:fill="002060"/>
            <w:vAlign w:val="center"/>
          </w:tcPr>
          <w:p w:rsidR="004905D4" w:rsidRPr="00FB083C" w:rsidRDefault="004905D4" w:rsidP="00241723">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FECHAS</w:t>
            </w:r>
          </w:p>
        </w:tc>
        <w:tc>
          <w:tcPr>
            <w:tcW w:w="550" w:type="pct"/>
            <w:shd w:val="clear" w:color="auto" w:fill="F79646" w:themeFill="accent6"/>
            <w:vAlign w:val="center"/>
            <w:hideMark/>
          </w:tcPr>
          <w:p w:rsidR="004905D4" w:rsidRPr="00FB083C" w:rsidRDefault="004905D4" w:rsidP="00241723">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SGL</w:t>
            </w:r>
          </w:p>
        </w:tc>
        <w:tc>
          <w:tcPr>
            <w:tcW w:w="550" w:type="pct"/>
            <w:shd w:val="clear" w:color="auto" w:fill="F79646" w:themeFill="accent6"/>
            <w:vAlign w:val="center"/>
            <w:hideMark/>
          </w:tcPr>
          <w:p w:rsidR="004905D4" w:rsidRPr="00FB083C" w:rsidRDefault="004905D4" w:rsidP="00241723">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DBL</w:t>
            </w:r>
          </w:p>
        </w:tc>
        <w:tc>
          <w:tcPr>
            <w:tcW w:w="538" w:type="pct"/>
            <w:shd w:val="clear" w:color="auto" w:fill="F79646" w:themeFill="accent6"/>
            <w:vAlign w:val="center"/>
            <w:hideMark/>
          </w:tcPr>
          <w:p w:rsidR="004905D4" w:rsidRPr="00FB083C" w:rsidRDefault="004905D4" w:rsidP="00241723">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TPL</w:t>
            </w:r>
          </w:p>
        </w:tc>
      </w:tr>
      <w:tr w:rsidR="0056524A" w:rsidRPr="00FB083C" w:rsidTr="00E0579A">
        <w:trPr>
          <w:trHeight w:val="20"/>
          <w:jc w:val="center"/>
        </w:trPr>
        <w:tc>
          <w:tcPr>
            <w:tcW w:w="1942" w:type="pct"/>
            <w:vMerge w:val="restart"/>
            <w:tcBorders>
              <w:top w:val="single" w:sz="12"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asciiTheme="minorHAnsi" w:hAnsiTheme="minorHAnsi"/>
                <w:b/>
                <w:color w:val="000000" w:themeColor="text1"/>
              </w:rPr>
            </w:pPr>
            <w:r>
              <w:rPr>
                <w:rFonts w:asciiTheme="minorHAnsi" w:hAnsiTheme="minorHAnsi"/>
                <w:b/>
                <w:color w:val="000000" w:themeColor="text1"/>
              </w:rPr>
              <w:t>TWO 3*</w:t>
            </w:r>
          </w:p>
          <w:p w:rsidR="0056524A" w:rsidRPr="00FB083C" w:rsidRDefault="0056524A" w:rsidP="0056524A">
            <w:pPr>
              <w:spacing w:after="0" w:line="240" w:lineRule="auto"/>
              <w:jc w:val="center"/>
              <w:rPr>
                <w:rFonts w:asciiTheme="minorHAnsi" w:hAnsiTheme="minorHAnsi"/>
                <w:b/>
                <w:color w:val="000000" w:themeColor="text1"/>
              </w:rPr>
            </w:pPr>
            <w:r>
              <w:rPr>
                <w:rFonts w:asciiTheme="minorHAnsi" w:hAnsiTheme="minorHAnsi"/>
                <w:b/>
                <w:color w:val="000000" w:themeColor="text1"/>
              </w:rPr>
              <w:t>(</w:t>
            </w:r>
            <w:r w:rsidRPr="00FB083C">
              <w:rPr>
                <w:rFonts w:asciiTheme="minorHAnsi" w:hAnsiTheme="minorHAnsi"/>
                <w:b/>
                <w:color w:val="000000" w:themeColor="text1"/>
              </w:rPr>
              <w:t>Hab. Standard</w:t>
            </w:r>
            <w:r>
              <w:rPr>
                <w:rFonts w:asciiTheme="minorHAnsi" w:hAnsiTheme="minorHAnsi"/>
                <w:b/>
                <w:color w:val="000000" w:themeColor="text1"/>
              </w:rPr>
              <w:t>)</w:t>
            </w:r>
          </w:p>
          <w:p w:rsidR="0056524A" w:rsidRPr="00FB083C" w:rsidRDefault="0056524A" w:rsidP="0056524A">
            <w:pPr>
              <w:spacing w:after="0" w:line="240" w:lineRule="auto"/>
              <w:jc w:val="center"/>
              <w:rPr>
                <w:rFonts w:asciiTheme="minorHAnsi" w:hAnsiTheme="minorHAnsi"/>
                <w:b/>
                <w:color w:val="000000" w:themeColor="text1"/>
              </w:rPr>
            </w:pPr>
            <w:r w:rsidRPr="00FB083C">
              <w:rPr>
                <w:rFonts w:asciiTheme="minorHAnsi" w:hAnsiTheme="minorHAnsi"/>
                <w:color w:val="000000" w:themeColor="text1"/>
              </w:rPr>
              <w:t>Noche Adicional</w:t>
            </w:r>
          </w:p>
        </w:tc>
        <w:tc>
          <w:tcPr>
            <w:tcW w:w="1420" w:type="pct"/>
            <w:vMerge w:val="restart"/>
            <w:tcBorders>
              <w:top w:val="single" w:sz="12" w:space="0" w:color="auto"/>
              <w:right w:val="single" w:sz="4" w:space="0" w:color="auto"/>
            </w:tcBorders>
            <w:shd w:val="clear" w:color="auto" w:fill="F2F2F2" w:themeFill="background1" w:themeFillShade="F2"/>
            <w:vAlign w:val="center"/>
          </w:tcPr>
          <w:p w:rsidR="0056524A" w:rsidRPr="00D01295" w:rsidRDefault="0056524A" w:rsidP="0056524A">
            <w:pPr>
              <w:spacing w:after="0" w:line="240" w:lineRule="auto"/>
              <w:jc w:val="center"/>
              <w:rPr>
                <w:rFonts w:asciiTheme="minorHAnsi" w:hAnsiTheme="minorHAnsi"/>
                <w:b/>
                <w:color w:val="000000"/>
                <w:sz w:val="18"/>
                <w:szCs w:val="18"/>
              </w:rPr>
            </w:pPr>
            <w:r w:rsidRPr="00D01295">
              <w:rPr>
                <w:rFonts w:asciiTheme="minorHAnsi" w:hAnsiTheme="minorHAnsi"/>
                <w:b/>
                <w:color w:val="000000"/>
                <w:sz w:val="18"/>
                <w:szCs w:val="18"/>
              </w:rPr>
              <w:t>HASTA 30 SEPT/2020</w:t>
            </w:r>
          </w:p>
          <w:p w:rsidR="0056524A" w:rsidRPr="00565889" w:rsidRDefault="0056524A" w:rsidP="0056524A">
            <w:pPr>
              <w:spacing w:after="0" w:line="240" w:lineRule="auto"/>
              <w:jc w:val="center"/>
              <w:rPr>
                <w:rFonts w:cs="Calibri"/>
                <w:color w:val="000000"/>
                <w:sz w:val="18"/>
                <w:szCs w:val="18"/>
                <w:lang w:val="en-US" w:eastAsia="es-SV"/>
              </w:rPr>
            </w:pPr>
            <w:r w:rsidRPr="00565889">
              <w:rPr>
                <w:rFonts w:asciiTheme="minorHAnsi" w:hAnsiTheme="minorHAnsi"/>
                <w:color w:val="000000"/>
                <w:sz w:val="18"/>
                <w:szCs w:val="18"/>
              </w:rPr>
              <w:t>01 DIC/2020 – 28 FEB/2021</w:t>
            </w:r>
          </w:p>
        </w:tc>
        <w:tc>
          <w:tcPr>
            <w:tcW w:w="550"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b/>
                <w:bCs/>
                <w:color w:val="000000"/>
                <w:lang w:eastAsia="es-SV"/>
              </w:rPr>
            </w:pPr>
            <w:r>
              <w:rPr>
                <w:rFonts w:cs="Calibri"/>
                <w:b/>
                <w:bCs/>
                <w:color w:val="000000"/>
              </w:rPr>
              <w:t>411</w:t>
            </w:r>
          </w:p>
        </w:tc>
        <w:tc>
          <w:tcPr>
            <w:tcW w:w="550"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b/>
                <w:bCs/>
                <w:color w:val="000000"/>
              </w:rPr>
            </w:pPr>
            <w:r>
              <w:rPr>
                <w:rFonts w:cs="Calibri"/>
                <w:b/>
                <w:bCs/>
                <w:color w:val="000000"/>
              </w:rPr>
              <w:t>220</w:t>
            </w:r>
          </w:p>
        </w:tc>
        <w:tc>
          <w:tcPr>
            <w:tcW w:w="538"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b/>
                <w:bCs/>
                <w:color w:val="000000"/>
              </w:rPr>
            </w:pPr>
            <w:r>
              <w:rPr>
                <w:rFonts w:cs="Calibri"/>
                <w:b/>
                <w:bCs/>
                <w:color w:val="000000"/>
              </w:rPr>
              <w:t>202</w:t>
            </w:r>
          </w:p>
        </w:tc>
      </w:tr>
      <w:tr w:rsidR="0056524A" w:rsidRPr="00FB083C" w:rsidTr="00E0579A">
        <w:trPr>
          <w:trHeight w:val="20"/>
          <w:jc w:val="center"/>
        </w:trPr>
        <w:tc>
          <w:tcPr>
            <w:tcW w:w="1942" w:type="pct"/>
            <w:vMerge/>
            <w:tcBorders>
              <w:right w:val="single" w:sz="4" w:space="0" w:color="auto"/>
            </w:tcBorders>
            <w:shd w:val="clear" w:color="auto" w:fill="F2F2F2" w:themeFill="background1" w:themeFillShade="F2"/>
            <w:vAlign w:val="center"/>
          </w:tcPr>
          <w:p w:rsidR="0056524A" w:rsidRPr="00FB083C" w:rsidRDefault="0056524A" w:rsidP="0056524A">
            <w:pPr>
              <w:spacing w:after="0" w:line="240" w:lineRule="auto"/>
              <w:jc w:val="center"/>
              <w:rPr>
                <w:rFonts w:asciiTheme="minorHAnsi" w:hAnsiTheme="minorHAnsi"/>
                <w:color w:val="000000" w:themeColor="text1"/>
              </w:rPr>
            </w:pPr>
          </w:p>
        </w:tc>
        <w:tc>
          <w:tcPr>
            <w:tcW w:w="1420" w:type="pct"/>
            <w:vMerge/>
            <w:tcBorders>
              <w:right w:val="single" w:sz="4" w:space="0" w:color="auto"/>
            </w:tcBorders>
            <w:shd w:val="clear" w:color="auto" w:fill="F2F2F2" w:themeFill="background1" w:themeFillShade="F2"/>
            <w:vAlign w:val="center"/>
          </w:tcPr>
          <w:p w:rsidR="0056524A" w:rsidRPr="00565889" w:rsidRDefault="0056524A" w:rsidP="0056524A">
            <w:pPr>
              <w:spacing w:after="0" w:line="240" w:lineRule="auto"/>
              <w:jc w:val="center"/>
              <w:rPr>
                <w:rFonts w:asciiTheme="minorHAnsi" w:hAnsiTheme="minorHAnsi"/>
                <w:color w:val="000000"/>
                <w:sz w:val="18"/>
                <w:szCs w:val="18"/>
              </w:rPr>
            </w:pPr>
          </w:p>
        </w:tc>
        <w:tc>
          <w:tcPr>
            <w:tcW w:w="550" w:type="pct"/>
            <w:tcBorders>
              <w:top w:val="nil"/>
              <w:left w:val="single" w:sz="4"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color w:val="000000"/>
                <w:sz w:val="20"/>
                <w:szCs w:val="20"/>
              </w:rPr>
            </w:pPr>
            <w:r>
              <w:rPr>
                <w:rFonts w:cs="Calibri"/>
                <w:color w:val="000000"/>
                <w:sz w:val="20"/>
                <w:szCs w:val="20"/>
              </w:rPr>
              <w:t>79</w:t>
            </w:r>
          </w:p>
        </w:tc>
        <w:tc>
          <w:tcPr>
            <w:tcW w:w="550" w:type="pct"/>
            <w:tcBorders>
              <w:top w:val="nil"/>
              <w:left w:val="single" w:sz="4"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color w:val="000000"/>
                <w:sz w:val="20"/>
                <w:szCs w:val="20"/>
              </w:rPr>
            </w:pPr>
            <w:r>
              <w:rPr>
                <w:rFonts w:cs="Calibri"/>
                <w:color w:val="000000"/>
                <w:sz w:val="20"/>
                <w:szCs w:val="20"/>
              </w:rPr>
              <w:t>37</w:t>
            </w:r>
          </w:p>
        </w:tc>
        <w:tc>
          <w:tcPr>
            <w:tcW w:w="538" w:type="pct"/>
            <w:tcBorders>
              <w:top w:val="nil"/>
              <w:left w:val="single" w:sz="4"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color w:val="000000"/>
                <w:sz w:val="20"/>
                <w:szCs w:val="20"/>
              </w:rPr>
            </w:pPr>
            <w:r>
              <w:rPr>
                <w:rFonts w:cs="Calibri"/>
                <w:color w:val="000000"/>
                <w:sz w:val="20"/>
                <w:szCs w:val="20"/>
              </w:rPr>
              <w:t>40</w:t>
            </w:r>
          </w:p>
        </w:tc>
      </w:tr>
      <w:tr w:rsidR="0056524A" w:rsidRPr="00FB083C" w:rsidTr="00E0579A">
        <w:trPr>
          <w:trHeight w:val="20"/>
          <w:jc w:val="center"/>
        </w:trPr>
        <w:tc>
          <w:tcPr>
            <w:tcW w:w="1942" w:type="pct"/>
            <w:vMerge/>
            <w:tcBorders>
              <w:right w:val="single" w:sz="4" w:space="0" w:color="auto"/>
            </w:tcBorders>
            <w:shd w:val="clear" w:color="auto" w:fill="F2F2F2" w:themeFill="background1" w:themeFillShade="F2"/>
            <w:vAlign w:val="center"/>
          </w:tcPr>
          <w:p w:rsidR="0056524A" w:rsidRPr="00FB083C" w:rsidRDefault="0056524A" w:rsidP="0056524A">
            <w:pPr>
              <w:spacing w:after="0" w:line="240" w:lineRule="auto"/>
              <w:jc w:val="center"/>
              <w:rPr>
                <w:rFonts w:asciiTheme="minorHAnsi" w:hAnsiTheme="minorHAnsi"/>
                <w:color w:val="000000" w:themeColor="text1"/>
              </w:rPr>
            </w:pPr>
          </w:p>
        </w:tc>
        <w:tc>
          <w:tcPr>
            <w:tcW w:w="1420" w:type="pct"/>
            <w:vMerge w:val="restart"/>
            <w:tcBorders>
              <w:right w:val="single" w:sz="4" w:space="0" w:color="auto"/>
            </w:tcBorders>
            <w:shd w:val="clear" w:color="auto" w:fill="F2F2F2" w:themeFill="background1" w:themeFillShade="F2"/>
            <w:vAlign w:val="center"/>
          </w:tcPr>
          <w:p w:rsidR="0056524A" w:rsidRPr="00565889" w:rsidRDefault="0056524A" w:rsidP="0056524A">
            <w:pPr>
              <w:spacing w:after="0" w:line="240" w:lineRule="auto"/>
              <w:jc w:val="center"/>
              <w:rPr>
                <w:rFonts w:asciiTheme="minorHAnsi" w:hAnsiTheme="minorHAnsi"/>
                <w:color w:val="000000"/>
                <w:sz w:val="18"/>
                <w:szCs w:val="18"/>
              </w:rPr>
            </w:pPr>
            <w:r w:rsidRPr="00565889">
              <w:rPr>
                <w:rFonts w:cs="Calibri"/>
                <w:color w:val="000000"/>
                <w:sz w:val="18"/>
                <w:szCs w:val="18"/>
                <w:lang w:val="en-US" w:eastAsia="es-SV"/>
              </w:rPr>
              <w:t>01 OCT/2020 – 30 NOV/2020</w:t>
            </w:r>
          </w:p>
        </w:tc>
        <w:tc>
          <w:tcPr>
            <w:tcW w:w="550" w:type="pct"/>
            <w:tcBorders>
              <w:top w:val="nil"/>
              <w:left w:val="single" w:sz="4" w:space="0" w:color="auto"/>
              <w:bottom w:val="nil"/>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b/>
                <w:bCs/>
                <w:color w:val="000000"/>
              </w:rPr>
            </w:pPr>
            <w:r>
              <w:rPr>
                <w:rFonts w:cs="Calibri"/>
                <w:b/>
                <w:bCs/>
                <w:color w:val="000000"/>
              </w:rPr>
              <w:t>434</w:t>
            </w:r>
          </w:p>
        </w:tc>
        <w:tc>
          <w:tcPr>
            <w:tcW w:w="550" w:type="pct"/>
            <w:tcBorders>
              <w:top w:val="nil"/>
              <w:left w:val="single" w:sz="4" w:space="0" w:color="auto"/>
              <w:bottom w:val="nil"/>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b/>
                <w:bCs/>
                <w:color w:val="000000"/>
              </w:rPr>
            </w:pPr>
            <w:r>
              <w:rPr>
                <w:rFonts w:cs="Calibri"/>
                <w:b/>
                <w:bCs/>
                <w:color w:val="000000"/>
              </w:rPr>
              <w:t>231</w:t>
            </w:r>
          </w:p>
        </w:tc>
        <w:tc>
          <w:tcPr>
            <w:tcW w:w="538" w:type="pct"/>
            <w:tcBorders>
              <w:top w:val="nil"/>
              <w:left w:val="single" w:sz="4" w:space="0" w:color="auto"/>
              <w:bottom w:val="nil"/>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b/>
                <w:bCs/>
                <w:color w:val="000000"/>
              </w:rPr>
            </w:pPr>
            <w:r>
              <w:rPr>
                <w:rFonts w:cs="Calibri"/>
                <w:b/>
                <w:bCs/>
                <w:color w:val="000000"/>
              </w:rPr>
              <w:t>208</w:t>
            </w:r>
          </w:p>
        </w:tc>
      </w:tr>
      <w:tr w:rsidR="0056524A" w:rsidRPr="00FB083C" w:rsidTr="00E0579A">
        <w:trPr>
          <w:trHeight w:val="20"/>
          <w:jc w:val="center"/>
        </w:trPr>
        <w:tc>
          <w:tcPr>
            <w:tcW w:w="1942" w:type="pct"/>
            <w:vMerge/>
            <w:tcBorders>
              <w:right w:val="single" w:sz="4" w:space="0" w:color="auto"/>
            </w:tcBorders>
            <w:shd w:val="clear" w:color="auto" w:fill="F2F2F2" w:themeFill="background1" w:themeFillShade="F2"/>
            <w:vAlign w:val="center"/>
          </w:tcPr>
          <w:p w:rsidR="0056524A" w:rsidRPr="00FB083C" w:rsidRDefault="0056524A" w:rsidP="0056524A">
            <w:pPr>
              <w:spacing w:after="0" w:line="240" w:lineRule="auto"/>
              <w:jc w:val="center"/>
              <w:rPr>
                <w:rFonts w:asciiTheme="minorHAnsi" w:hAnsiTheme="minorHAnsi"/>
                <w:color w:val="000000" w:themeColor="text1"/>
              </w:rPr>
            </w:pPr>
          </w:p>
        </w:tc>
        <w:tc>
          <w:tcPr>
            <w:tcW w:w="1420" w:type="pct"/>
            <w:vMerge/>
            <w:tcBorders>
              <w:right w:val="single" w:sz="4" w:space="0" w:color="auto"/>
            </w:tcBorders>
            <w:shd w:val="clear" w:color="auto" w:fill="F2F2F2" w:themeFill="background1" w:themeFillShade="F2"/>
            <w:vAlign w:val="center"/>
          </w:tcPr>
          <w:p w:rsidR="0056524A" w:rsidRPr="00565889" w:rsidRDefault="0056524A" w:rsidP="0056524A">
            <w:pPr>
              <w:spacing w:after="0" w:line="240" w:lineRule="auto"/>
              <w:jc w:val="center"/>
              <w:rPr>
                <w:rFonts w:asciiTheme="minorHAnsi" w:hAnsiTheme="minorHAnsi"/>
                <w:color w:val="000000"/>
                <w:sz w:val="18"/>
                <w:szCs w:val="18"/>
              </w:rPr>
            </w:pPr>
          </w:p>
        </w:tc>
        <w:tc>
          <w:tcPr>
            <w:tcW w:w="550" w:type="pct"/>
            <w:tcBorders>
              <w:top w:val="nil"/>
              <w:left w:val="single" w:sz="4"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color w:val="000000"/>
                <w:sz w:val="20"/>
                <w:szCs w:val="20"/>
              </w:rPr>
            </w:pPr>
            <w:r>
              <w:rPr>
                <w:rFonts w:cs="Calibri"/>
                <w:color w:val="000000"/>
                <w:sz w:val="20"/>
                <w:szCs w:val="20"/>
              </w:rPr>
              <w:t>87</w:t>
            </w:r>
          </w:p>
        </w:tc>
        <w:tc>
          <w:tcPr>
            <w:tcW w:w="550" w:type="pct"/>
            <w:tcBorders>
              <w:top w:val="nil"/>
              <w:left w:val="single" w:sz="4"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color w:val="000000"/>
                <w:sz w:val="20"/>
                <w:szCs w:val="20"/>
              </w:rPr>
            </w:pPr>
            <w:r>
              <w:rPr>
                <w:rFonts w:cs="Calibri"/>
                <w:color w:val="000000"/>
                <w:sz w:val="20"/>
                <w:szCs w:val="20"/>
              </w:rPr>
              <w:t>41</w:t>
            </w:r>
          </w:p>
        </w:tc>
        <w:tc>
          <w:tcPr>
            <w:tcW w:w="538" w:type="pct"/>
            <w:tcBorders>
              <w:top w:val="nil"/>
              <w:left w:val="single" w:sz="4"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color w:val="000000"/>
                <w:sz w:val="20"/>
                <w:szCs w:val="20"/>
              </w:rPr>
            </w:pPr>
            <w:r>
              <w:rPr>
                <w:rFonts w:cs="Calibri"/>
                <w:color w:val="000000"/>
                <w:sz w:val="20"/>
                <w:szCs w:val="20"/>
              </w:rPr>
              <w:t>41</w:t>
            </w:r>
          </w:p>
        </w:tc>
      </w:tr>
      <w:tr w:rsidR="0056524A" w:rsidRPr="006E7745" w:rsidTr="009C2633">
        <w:trPr>
          <w:trHeight w:val="341"/>
          <w:jc w:val="center"/>
        </w:trPr>
        <w:tc>
          <w:tcPr>
            <w:tcW w:w="1942" w:type="pct"/>
            <w:vMerge w:val="restart"/>
            <w:tcBorders>
              <w:top w:val="single" w:sz="12"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asciiTheme="minorHAnsi" w:hAnsiTheme="minorHAnsi"/>
                <w:b/>
                <w:color w:val="000000" w:themeColor="text1"/>
              </w:rPr>
            </w:pPr>
            <w:r>
              <w:rPr>
                <w:rFonts w:asciiTheme="minorHAnsi" w:hAnsiTheme="minorHAnsi"/>
                <w:b/>
                <w:color w:val="000000" w:themeColor="text1"/>
              </w:rPr>
              <w:t>AMERICAN PARK BUENOS AIRES 4*</w:t>
            </w:r>
          </w:p>
          <w:p w:rsidR="0056524A" w:rsidRPr="00FB083C" w:rsidRDefault="0056524A" w:rsidP="0056524A">
            <w:pPr>
              <w:spacing w:after="0" w:line="240" w:lineRule="auto"/>
              <w:jc w:val="center"/>
              <w:rPr>
                <w:rFonts w:asciiTheme="minorHAnsi" w:hAnsiTheme="minorHAnsi"/>
                <w:b/>
                <w:color w:val="000000" w:themeColor="text1"/>
              </w:rPr>
            </w:pPr>
            <w:r>
              <w:rPr>
                <w:rFonts w:asciiTheme="minorHAnsi" w:hAnsiTheme="minorHAnsi"/>
                <w:b/>
                <w:color w:val="000000" w:themeColor="text1"/>
              </w:rPr>
              <w:t>(</w:t>
            </w:r>
            <w:r w:rsidRPr="00FB083C">
              <w:rPr>
                <w:rFonts w:asciiTheme="minorHAnsi" w:hAnsiTheme="minorHAnsi"/>
                <w:b/>
                <w:color w:val="000000" w:themeColor="text1"/>
              </w:rPr>
              <w:t>Hab. Standard</w:t>
            </w:r>
            <w:r>
              <w:rPr>
                <w:rFonts w:asciiTheme="minorHAnsi" w:hAnsiTheme="minorHAnsi"/>
                <w:b/>
                <w:color w:val="000000" w:themeColor="text1"/>
              </w:rPr>
              <w:t>)</w:t>
            </w:r>
          </w:p>
          <w:p w:rsidR="0056524A" w:rsidRPr="00FB083C" w:rsidRDefault="0056524A" w:rsidP="0056524A">
            <w:pPr>
              <w:spacing w:after="0" w:line="240" w:lineRule="auto"/>
              <w:jc w:val="center"/>
              <w:rPr>
                <w:rFonts w:asciiTheme="minorHAnsi" w:hAnsiTheme="minorHAnsi"/>
                <w:b/>
                <w:color w:val="000000" w:themeColor="text1"/>
              </w:rPr>
            </w:pPr>
            <w:r w:rsidRPr="00FB083C">
              <w:rPr>
                <w:rFonts w:asciiTheme="minorHAnsi" w:hAnsiTheme="minorHAnsi"/>
                <w:color w:val="000000" w:themeColor="text1"/>
              </w:rPr>
              <w:t>Noche Adicional</w:t>
            </w:r>
          </w:p>
        </w:tc>
        <w:tc>
          <w:tcPr>
            <w:tcW w:w="1420" w:type="pct"/>
            <w:vMerge w:val="restart"/>
            <w:tcBorders>
              <w:top w:val="single" w:sz="12" w:space="0" w:color="auto"/>
              <w:right w:val="single" w:sz="4" w:space="0" w:color="auto"/>
            </w:tcBorders>
            <w:shd w:val="clear" w:color="auto" w:fill="F2F2F2" w:themeFill="background1" w:themeFillShade="F2"/>
            <w:vAlign w:val="center"/>
          </w:tcPr>
          <w:p w:rsidR="0056524A" w:rsidRPr="00565889" w:rsidRDefault="0056524A" w:rsidP="0056524A">
            <w:pPr>
              <w:spacing w:after="0" w:line="240" w:lineRule="auto"/>
              <w:jc w:val="center"/>
              <w:rPr>
                <w:rFonts w:cs="Calibri"/>
                <w:color w:val="000000"/>
                <w:sz w:val="18"/>
                <w:szCs w:val="18"/>
                <w:lang w:eastAsia="es-SV"/>
              </w:rPr>
            </w:pPr>
            <w:r w:rsidRPr="00565889">
              <w:rPr>
                <w:rFonts w:cs="Calibri"/>
                <w:color w:val="000000"/>
                <w:sz w:val="18"/>
                <w:szCs w:val="18"/>
                <w:lang w:eastAsia="es-SV"/>
              </w:rPr>
              <w:t>01 JUL/2020 – 04 JUL/2020</w:t>
            </w:r>
          </w:p>
          <w:p w:rsidR="0056524A" w:rsidRPr="00565889" w:rsidRDefault="0056524A" w:rsidP="0056524A">
            <w:pPr>
              <w:spacing w:after="0" w:line="240" w:lineRule="auto"/>
              <w:jc w:val="center"/>
              <w:rPr>
                <w:rFonts w:cs="Calibri"/>
                <w:color w:val="000000"/>
                <w:sz w:val="18"/>
                <w:szCs w:val="18"/>
                <w:lang w:eastAsia="es-SV"/>
              </w:rPr>
            </w:pPr>
            <w:r w:rsidRPr="00565889">
              <w:rPr>
                <w:rFonts w:cs="Calibri"/>
                <w:color w:val="000000"/>
                <w:sz w:val="18"/>
                <w:szCs w:val="18"/>
                <w:lang w:eastAsia="es-SV"/>
              </w:rPr>
              <w:t>01 DIC/2020 – 31 DIC/2020</w:t>
            </w:r>
          </w:p>
        </w:tc>
        <w:tc>
          <w:tcPr>
            <w:tcW w:w="550"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b/>
                <w:bCs/>
                <w:color w:val="000000"/>
                <w:lang w:eastAsia="es-SV"/>
              </w:rPr>
            </w:pPr>
            <w:r>
              <w:rPr>
                <w:rFonts w:cs="Calibri"/>
                <w:b/>
                <w:bCs/>
                <w:color w:val="000000"/>
              </w:rPr>
              <w:t>434</w:t>
            </w:r>
          </w:p>
        </w:tc>
        <w:tc>
          <w:tcPr>
            <w:tcW w:w="550"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b/>
                <w:bCs/>
                <w:color w:val="000000"/>
              </w:rPr>
            </w:pPr>
            <w:r>
              <w:rPr>
                <w:rFonts w:cs="Calibri"/>
                <w:b/>
                <w:bCs/>
                <w:color w:val="000000"/>
              </w:rPr>
              <w:t>231</w:t>
            </w:r>
          </w:p>
        </w:tc>
        <w:tc>
          <w:tcPr>
            <w:tcW w:w="538"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b/>
                <w:bCs/>
                <w:color w:val="000000"/>
              </w:rPr>
            </w:pPr>
            <w:r>
              <w:rPr>
                <w:rFonts w:cs="Calibri"/>
                <w:b/>
                <w:bCs/>
                <w:color w:val="000000"/>
              </w:rPr>
              <w:t>190</w:t>
            </w:r>
          </w:p>
        </w:tc>
      </w:tr>
      <w:tr w:rsidR="0056524A" w:rsidRPr="006E7745" w:rsidTr="00E0579A">
        <w:trPr>
          <w:trHeight w:val="20"/>
          <w:jc w:val="center"/>
        </w:trPr>
        <w:tc>
          <w:tcPr>
            <w:tcW w:w="1942" w:type="pct"/>
            <w:vMerge/>
            <w:tcBorders>
              <w:right w:val="single" w:sz="4" w:space="0" w:color="auto"/>
            </w:tcBorders>
            <w:shd w:val="clear" w:color="auto" w:fill="F2F2F2" w:themeFill="background1" w:themeFillShade="F2"/>
            <w:vAlign w:val="center"/>
          </w:tcPr>
          <w:p w:rsidR="0056524A" w:rsidRPr="000D7D7E" w:rsidRDefault="0056524A" w:rsidP="0056524A">
            <w:pPr>
              <w:spacing w:after="0" w:line="240" w:lineRule="auto"/>
              <w:jc w:val="center"/>
              <w:rPr>
                <w:rFonts w:asciiTheme="minorHAnsi" w:hAnsiTheme="minorHAnsi"/>
                <w:color w:val="000000" w:themeColor="text1"/>
              </w:rPr>
            </w:pPr>
          </w:p>
        </w:tc>
        <w:tc>
          <w:tcPr>
            <w:tcW w:w="1420" w:type="pct"/>
            <w:vMerge/>
            <w:tcBorders>
              <w:right w:val="single" w:sz="4" w:space="0" w:color="auto"/>
            </w:tcBorders>
            <w:shd w:val="clear" w:color="auto" w:fill="F2F2F2" w:themeFill="background1" w:themeFillShade="F2"/>
            <w:vAlign w:val="center"/>
          </w:tcPr>
          <w:p w:rsidR="0056524A" w:rsidRPr="00565889" w:rsidRDefault="0056524A" w:rsidP="0056524A">
            <w:pPr>
              <w:spacing w:after="0" w:line="240" w:lineRule="auto"/>
              <w:jc w:val="center"/>
              <w:rPr>
                <w:rFonts w:asciiTheme="minorHAnsi" w:hAnsiTheme="minorHAnsi"/>
                <w:b/>
                <w:color w:val="000000"/>
                <w:sz w:val="18"/>
                <w:szCs w:val="18"/>
              </w:rPr>
            </w:pPr>
          </w:p>
        </w:tc>
        <w:tc>
          <w:tcPr>
            <w:tcW w:w="550" w:type="pct"/>
            <w:tcBorders>
              <w:top w:val="nil"/>
              <w:left w:val="single" w:sz="4"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color w:val="000000"/>
                <w:sz w:val="20"/>
                <w:szCs w:val="20"/>
                <w:lang w:eastAsia="es-SV"/>
              </w:rPr>
            </w:pPr>
            <w:r>
              <w:rPr>
                <w:rFonts w:cs="Calibri"/>
                <w:color w:val="000000"/>
                <w:sz w:val="20"/>
                <w:szCs w:val="20"/>
              </w:rPr>
              <w:t>87</w:t>
            </w:r>
          </w:p>
        </w:tc>
        <w:tc>
          <w:tcPr>
            <w:tcW w:w="550" w:type="pct"/>
            <w:tcBorders>
              <w:top w:val="nil"/>
              <w:left w:val="single" w:sz="4"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color w:val="000000"/>
                <w:sz w:val="20"/>
                <w:szCs w:val="20"/>
              </w:rPr>
            </w:pPr>
            <w:r>
              <w:rPr>
                <w:rFonts w:cs="Calibri"/>
                <w:color w:val="000000"/>
                <w:sz w:val="20"/>
                <w:szCs w:val="20"/>
              </w:rPr>
              <w:t>41</w:t>
            </w:r>
          </w:p>
        </w:tc>
        <w:tc>
          <w:tcPr>
            <w:tcW w:w="538" w:type="pct"/>
            <w:tcBorders>
              <w:top w:val="nil"/>
              <w:left w:val="single" w:sz="4"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color w:val="000000"/>
                <w:sz w:val="20"/>
                <w:szCs w:val="20"/>
              </w:rPr>
            </w:pPr>
            <w:r>
              <w:rPr>
                <w:rFonts w:cs="Calibri"/>
                <w:color w:val="000000"/>
                <w:sz w:val="20"/>
                <w:szCs w:val="20"/>
              </w:rPr>
              <w:t>36</w:t>
            </w:r>
          </w:p>
        </w:tc>
      </w:tr>
      <w:tr w:rsidR="0056524A" w:rsidRPr="00FB083C" w:rsidTr="00814BE1">
        <w:trPr>
          <w:trHeight w:val="363"/>
          <w:jc w:val="center"/>
        </w:trPr>
        <w:tc>
          <w:tcPr>
            <w:tcW w:w="1942" w:type="pct"/>
            <w:vMerge/>
            <w:tcBorders>
              <w:right w:val="single" w:sz="4" w:space="0" w:color="auto"/>
            </w:tcBorders>
            <w:shd w:val="clear" w:color="auto" w:fill="F2F2F2" w:themeFill="background1" w:themeFillShade="F2"/>
            <w:vAlign w:val="center"/>
          </w:tcPr>
          <w:p w:rsidR="0056524A" w:rsidRPr="000D7D7E" w:rsidRDefault="0056524A" w:rsidP="0056524A">
            <w:pPr>
              <w:spacing w:after="0" w:line="240" w:lineRule="auto"/>
              <w:jc w:val="center"/>
              <w:rPr>
                <w:rFonts w:asciiTheme="minorHAnsi" w:hAnsiTheme="minorHAnsi"/>
                <w:color w:val="000000" w:themeColor="text1"/>
              </w:rPr>
            </w:pPr>
          </w:p>
        </w:tc>
        <w:tc>
          <w:tcPr>
            <w:tcW w:w="1420" w:type="pct"/>
            <w:vMerge w:val="restart"/>
            <w:tcBorders>
              <w:right w:val="single" w:sz="4" w:space="0" w:color="auto"/>
            </w:tcBorders>
            <w:shd w:val="clear" w:color="auto" w:fill="F2F2F2" w:themeFill="background1" w:themeFillShade="F2"/>
            <w:vAlign w:val="center"/>
          </w:tcPr>
          <w:p w:rsidR="0056524A" w:rsidRPr="00565889" w:rsidRDefault="0056524A" w:rsidP="0056524A">
            <w:pPr>
              <w:spacing w:after="0" w:line="240" w:lineRule="auto"/>
              <w:jc w:val="center"/>
              <w:rPr>
                <w:rFonts w:cs="Calibri"/>
                <w:color w:val="000000"/>
                <w:sz w:val="18"/>
                <w:szCs w:val="18"/>
                <w:lang w:eastAsia="es-SV"/>
              </w:rPr>
            </w:pPr>
            <w:r w:rsidRPr="00565889">
              <w:rPr>
                <w:rFonts w:cs="Calibri"/>
                <w:color w:val="000000"/>
                <w:sz w:val="18"/>
                <w:szCs w:val="18"/>
                <w:lang w:eastAsia="es-SV"/>
              </w:rPr>
              <w:t>01 SEPT/2020 – 30 NOV/2020</w:t>
            </w:r>
          </w:p>
        </w:tc>
        <w:tc>
          <w:tcPr>
            <w:tcW w:w="550" w:type="pct"/>
            <w:tcBorders>
              <w:top w:val="single" w:sz="4" w:space="0" w:color="auto"/>
              <w:left w:val="single" w:sz="4" w:space="0" w:color="auto"/>
              <w:bottom w:val="nil"/>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b/>
                <w:bCs/>
                <w:color w:val="000000"/>
                <w:lang w:eastAsia="es-SV"/>
              </w:rPr>
            </w:pPr>
            <w:r>
              <w:rPr>
                <w:rFonts w:cs="Calibri"/>
                <w:b/>
                <w:bCs/>
                <w:color w:val="000000"/>
              </w:rPr>
              <w:t>479</w:t>
            </w:r>
          </w:p>
        </w:tc>
        <w:tc>
          <w:tcPr>
            <w:tcW w:w="550" w:type="pct"/>
            <w:tcBorders>
              <w:top w:val="single" w:sz="4" w:space="0" w:color="auto"/>
              <w:left w:val="single" w:sz="4" w:space="0" w:color="auto"/>
              <w:bottom w:val="nil"/>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b/>
                <w:bCs/>
                <w:color w:val="000000"/>
              </w:rPr>
            </w:pPr>
            <w:r>
              <w:rPr>
                <w:rFonts w:cs="Calibri"/>
                <w:b/>
                <w:bCs/>
                <w:color w:val="000000"/>
              </w:rPr>
              <w:t>253</w:t>
            </w:r>
          </w:p>
        </w:tc>
        <w:tc>
          <w:tcPr>
            <w:tcW w:w="538" w:type="pct"/>
            <w:tcBorders>
              <w:top w:val="single" w:sz="4" w:space="0" w:color="auto"/>
              <w:left w:val="single" w:sz="4" w:space="0" w:color="auto"/>
              <w:bottom w:val="nil"/>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b/>
                <w:bCs/>
                <w:color w:val="000000"/>
              </w:rPr>
            </w:pPr>
            <w:r>
              <w:rPr>
                <w:rFonts w:cs="Calibri"/>
                <w:b/>
                <w:bCs/>
                <w:color w:val="000000"/>
              </w:rPr>
              <w:t>198</w:t>
            </w:r>
          </w:p>
        </w:tc>
      </w:tr>
      <w:tr w:rsidR="0056524A" w:rsidRPr="00FB083C" w:rsidTr="00E0579A">
        <w:trPr>
          <w:trHeight w:val="20"/>
          <w:jc w:val="center"/>
        </w:trPr>
        <w:tc>
          <w:tcPr>
            <w:tcW w:w="1942" w:type="pct"/>
            <w:vMerge/>
            <w:tcBorders>
              <w:right w:val="single" w:sz="4" w:space="0" w:color="auto"/>
            </w:tcBorders>
            <w:shd w:val="clear" w:color="auto" w:fill="F2F2F2" w:themeFill="background1" w:themeFillShade="F2"/>
            <w:vAlign w:val="center"/>
          </w:tcPr>
          <w:p w:rsidR="0056524A" w:rsidRPr="00FB083C" w:rsidRDefault="0056524A" w:rsidP="0056524A">
            <w:pPr>
              <w:spacing w:after="0" w:line="240" w:lineRule="auto"/>
              <w:jc w:val="center"/>
              <w:rPr>
                <w:rFonts w:asciiTheme="minorHAnsi" w:hAnsiTheme="minorHAnsi"/>
                <w:color w:val="000000" w:themeColor="text1"/>
              </w:rPr>
            </w:pPr>
          </w:p>
        </w:tc>
        <w:tc>
          <w:tcPr>
            <w:tcW w:w="1420" w:type="pct"/>
            <w:vMerge/>
            <w:tcBorders>
              <w:right w:val="single" w:sz="4" w:space="0" w:color="auto"/>
            </w:tcBorders>
            <w:shd w:val="clear" w:color="auto" w:fill="F2F2F2" w:themeFill="background1" w:themeFillShade="F2"/>
            <w:vAlign w:val="center"/>
          </w:tcPr>
          <w:p w:rsidR="0056524A" w:rsidRPr="00565889" w:rsidRDefault="0056524A" w:rsidP="0056524A">
            <w:pPr>
              <w:spacing w:after="0" w:line="240" w:lineRule="auto"/>
              <w:jc w:val="center"/>
              <w:rPr>
                <w:rFonts w:asciiTheme="minorHAnsi" w:hAnsiTheme="minorHAnsi"/>
                <w:b/>
                <w:color w:val="000000"/>
                <w:sz w:val="18"/>
                <w:szCs w:val="18"/>
              </w:rPr>
            </w:pPr>
          </w:p>
        </w:tc>
        <w:tc>
          <w:tcPr>
            <w:tcW w:w="550" w:type="pct"/>
            <w:tcBorders>
              <w:top w:val="nil"/>
              <w:left w:val="single" w:sz="4"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color w:val="000000"/>
                <w:sz w:val="20"/>
                <w:szCs w:val="20"/>
              </w:rPr>
            </w:pPr>
            <w:r>
              <w:rPr>
                <w:rFonts w:cs="Calibri"/>
                <w:color w:val="000000"/>
                <w:sz w:val="20"/>
                <w:szCs w:val="20"/>
              </w:rPr>
              <w:t>101</w:t>
            </w:r>
          </w:p>
        </w:tc>
        <w:tc>
          <w:tcPr>
            <w:tcW w:w="550" w:type="pct"/>
            <w:tcBorders>
              <w:top w:val="nil"/>
              <w:left w:val="single" w:sz="4"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color w:val="000000"/>
                <w:sz w:val="20"/>
                <w:szCs w:val="20"/>
              </w:rPr>
            </w:pPr>
            <w:r>
              <w:rPr>
                <w:rFonts w:cs="Calibri"/>
                <w:color w:val="000000"/>
                <w:sz w:val="20"/>
                <w:szCs w:val="20"/>
              </w:rPr>
              <w:t>49</w:t>
            </w:r>
          </w:p>
        </w:tc>
        <w:tc>
          <w:tcPr>
            <w:tcW w:w="538" w:type="pct"/>
            <w:tcBorders>
              <w:top w:val="nil"/>
              <w:left w:val="single" w:sz="4"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color w:val="000000"/>
                <w:sz w:val="20"/>
                <w:szCs w:val="20"/>
              </w:rPr>
            </w:pPr>
            <w:r>
              <w:rPr>
                <w:rFonts w:cs="Calibri"/>
                <w:color w:val="000000"/>
                <w:sz w:val="20"/>
                <w:szCs w:val="20"/>
              </w:rPr>
              <w:t>38</w:t>
            </w:r>
          </w:p>
        </w:tc>
      </w:tr>
      <w:tr w:rsidR="0056524A" w:rsidRPr="00FB083C" w:rsidTr="00814BE1">
        <w:trPr>
          <w:trHeight w:val="487"/>
          <w:jc w:val="center"/>
        </w:trPr>
        <w:tc>
          <w:tcPr>
            <w:tcW w:w="1942" w:type="pct"/>
            <w:vMerge/>
            <w:tcBorders>
              <w:right w:val="single" w:sz="4" w:space="0" w:color="auto"/>
            </w:tcBorders>
            <w:shd w:val="clear" w:color="auto" w:fill="F2F2F2" w:themeFill="background1" w:themeFillShade="F2"/>
            <w:vAlign w:val="center"/>
          </w:tcPr>
          <w:p w:rsidR="0056524A" w:rsidRPr="00FB083C" w:rsidRDefault="0056524A" w:rsidP="0056524A">
            <w:pPr>
              <w:spacing w:after="0" w:line="240" w:lineRule="auto"/>
              <w:jc w:val="center"/>
              <w:rPr>
                <w:rFonts w:asciiTheme="minorHAnsi" w:hAnsiTheme="minorHAnsi"/>
                <w:color w:val="000000" w:themeColor="text1"/>
              </w:rPr>
            </w:pPr>
          </w:p>
        </w:tc>
        <w:tc>
          <w:tcPr>
            <w:tcW w:w="1420" w:type="pct"/>
            <w:vMerge w:val="restart"/>
            <w:tcBorders>
              <w:right w:val="single" w:sz="4" w:space="0" w:color="auto"/>
            </w:tcBorders>
            <w:shd w:val="clear" w:color="auto" w:fill="F2F2F2" w:themeFill="background1" w:themeFillShade="F2"/>
            <w:vAlign w:val="center"/>
          </w:tcPr>
          <w:p w:rsidR="0056524A" w:rsidRPr="00D01295" w:rsidRDefault="00D01295" w:rsidP="0056524A">
            <w:pPr>
              <w:spacing w:after="0" w:line="240" w:lineRule="auto"/>
              <w:jc w:val="center"/>
              <w:rPr>
                <w:rFonts w:asciiTheme="minorHAnsi" w:hAnsiTheme="minorHAnsi"/>
                <w:b/>
                <w:color w:val="000000"/>
                <w:sz w:val="18"/>
                <w:szCs w:val="18"/>
              </w:rPr>
            </w:pPr>
            <w:r w:rsidRPr="00D01295">
              <w:rPr>
                <w:rFonts w:asciiTheme="minorHAnsi" w:hAnsiTheme="minorHAnsi"/>
                <w:b/>
                <w:color w:val="000000"/>
                <w:sz w:val="18"/>
                <w:szCs w:val="18"/>
              </w:rPr>
              <w:t>HASTA</w:t>
            </w:r>
            <w:r w:rsidR="0056524A" w:rsidRPr="00D01295">
              <w:rPr>
                <w:rFonts w:asciiTheme="minorHAnsi" w:hAnsiTheme="minorHAnsi"/>
                <w:b/>
                <w:color w:val="000000"/>
                <w:sz w:val="18"/>
                <w:szCs w:val="18"/>
              </w:rPr>
              <w:t xml:space="preserve"> 30 JUN/2020</w:t>
            </w:r>
          </w:p>
          <w:p w:rsidR="0056524A" w:rsidRPr="00565889" w:rsidRDefault="0056524A" w:rsidP="0056524A">
            <w:pPr>
              <w:spacing w:after="0" w:line="240" w:lineRule="auto"/>
              <w:jc w:val="center"/>
              <w:rPr>
                <w:rFonts w:asciiTheme="minorHAnsi" w:hAnsiTheme="minorHAnsi"/>
                <w:color w:val="000000"/>
                <w:sz w:val="18"/>
                <w:szCs w:val="18"/>
              </w:rPr>
            </w:pPr>
            <w:r w:rsidRPr="00565889">
              <w:rPr>
                <w:rFonts w:asciiTheme="minorHAnsi" w:hAnsiTheme="minorHAnsi"/>
                <w:color w:val="000000"/>
                <w:sz w:val="18"/>
                <w:szCs w:val="18"/>
              </w:rPr>
              <w:t>05 JUL/2020 – 31 AGO/2020</w:t>
            </w:r>
          </w:p>
          <w:p w:rsidR="0056524A" w:rsidRPr="00565889" w:rsidRDefault="0056524A" w:rsidP="0056524A">
            <w:pPr>
              <w:spacing w:after="0" w:line="240" w:lineRule="auto"/>
              <w:jc w:val="center"/>
              <w:rPr>
                <w:rFonts w:asciiTheme="minorHAnsi" w:hAnsiTheme="minorHAnsi"/>
                <w:color w:val="000000"/>
                <w:sz w:val="18"/>
                <w:szCs w:val="18"/>
              </w:rPr>
            </w:pPr>
            <w:r w:rsidRPr="00565889">
              <w:rPr>
                <w:rFonts w:asciiTheme="minorHAnsi" w:hAnsiTheme="minorHAnsi"/>
                <w:color w:val="000000"/>
                <w:sz w:val="18"/>
                <w:szCs w:val="18"/>
              </w:rPr>
              <w:t>01 ENE/2021 – 28 FEB/2021</w:t>
            </w:r>
          </w:p>
        </w:tc>
        <w:tc>
          <w:tcPr>
            <w:tcW w:w="550" w:type="pct"/>
            <w:tcBorders>
              <w:top w:val="nil"/>
              <w:left w:val="single" w:sz="4" w:space="0" w:color="auto"/>
              <w:bottom w:val="nil"/>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b/>
                <w:bCs/>
                <w:color w:val="000000"/>
                <w:lang w:eastAsia="es-SV"/>
              </w:rPr>
            </w:pPr>
            <w:r>
              <w:rPr>
                <w:rFonts w:cs="Calibri"/>
                <w:b/>
                <w:bCs/>
                <w:color w:val="000000"/>
              </w:rPr>
              <w:t>452</w:t>
            </w:r>
          </w:p>
        </w:tc>
        <w:tc>
          <w:tcPr>
            <w:tcW w:w="550" w:type="pct"/>
            <w:tcBorders>
              <w:top w:val="nil"/>
              <w:left w:val="single" w:sz="4" w:space="0" w:color="auto"/>
              <w:bottom w:val="nil"/>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b/>
                <w:bCs/>
                <w:color w:val="000000"/>
              </w:rPr>
            </w:pPr>
            <w:r>
              <w:rPr>
                <w:rFonts w:cs="Calibri"/>
                <w:b/>
                <w:bCs/>
                <w:color w:val="000000"/>
              </w:rPr>
              <w:t>240</w:t>
            </w:r>
          </w:p>
        </w:tc>
        <w:tc>
          <w:tcPr>
            <w:tcW w:w="538" w:type="pct"/>
            <w:tcBorders>
              <w:top w:val="nil"/>
              <w:left w:val="single" w:sz="4" w:space="0" w:color="auto"/>
              <w:bottom w:val="nil"/>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b/>
                <w:bCs/>
                <w:color w:val="000000"/>
              </w:rPr>
            </w:pPr>
            <w:r>
              <w:rPr>
                <w:rFonts w:cs="Calibri"/>
                <w:b/>
                <w:bCs/>
                <w:color w:val="000000"/>
              </w:rPr>
              <w:t>185</w:t>
            </w:r>
          </w:p>
        </w:tc>
      </w:tr>
      <w:tr w:rsidR="0056524A" w:rsidRPr="00FB083C" w:rsidTr="00E0579A">
        <w:trPr>
          <w:trHeight w:val="20"/>
          <w:jc w:val="center"/>
        </w:trPr>
        <w:tc>
          <w:tcPr>
            <w:tcW w:w="1942" w:type="pct"/>
            <w:vMerge/>
            <w:tcBorders>
              <w:right w:val="single" w:sz="4" w:space="0" w:color="auto"/>
            </w:tcBorders>
            <w:shd w:val="clear" w:color="auto" w:fill="F2F2F2" w:themeFill="background1" w:themeFillShade="F2"/>
            <w:vAlign w:val="center"/>
          </w:tcPr>
          <w:p w:rsidR="0056524A" w:rsidRPr="00FB083C" w:rsidRDefault="0056524A" w:rsidP="0056524A">
            <w:pPr>
              <w:spacing w:after="0" w:line="240" w:lineRule="auto"/>
              <w:jc w:val="center"/>
              <w:rPr>
                <w:rFonts w:asciiTheme="minorHAnsi" w:hAnsiTheme="minorHAnsi"/>
                <w:color w:val="000000" w:themeColor="text1"/>
              </w:rPr>
            </w:pPr>
          </w:p>
        </w:tc>
        <w:tc>
          <w:tcPr>
            <w:tcW w:w="1420" w:type="pct"/>
            <w:vMerge/>
            <w:tcBorders>
              <w:right w:val="single" w:sz="4" w:space="0" w:color="auto"/>
            </w:tcBorders>
            <w:shd w:val="clear" w:color="auto" w:fill="F2F2F2" w:themeFill="background1" w:themeFillShade="F2"/>
            <w:vAlign w:val="center"/>
          </w:tcPr>
          <w:p w:rsidR="0056524A" w:rsidRPr="00565889" w:rsidRDefault="0056524A" w:rsidP="0056524A">
            <w:pPr>
              <w:spacing w:after="0" w:line="240" w:lineRule="auto"/>
              <w:jc w:val="center"/>
              <w:rPr>
                <w:rFonts w:asciiTheme="minorHAnsi" w:hAnsiTheme="minorHAnsi"/>
                <w:b/>
                <w:color w:val="000000"/>
                <w:sz w:val="18"/>
                <w:szCs w:val="18"/>
              </w:rPr>
            </w:pPr>
          </w:p>
        </w:tc>
        <w:tc>
          <w:tcPr>
            <w:tcW w:w="550" w:type="pct"/>
            <w:tcBorders>
              <w:top w:val="nil"/>
              <w:left w:val="single" w:sz="4"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color w:val="000000"/>
                <w:sz w:val="20"/>
                <w:szCs w:val="20"/>
                <w:lang w:eastAsia="es-SV"/>
              </w:rPr>
            </w:pPr>
            <w:r>
              <w:rPr>
                <w:rFonts w:cs="Calibri"/>
                <w:color w:val="000000"/>
                <w:sz w:val="20"/>
                <w:szCs w:val="20"/>
              </w:rPr>
              <w:t>92</w:t>
            </w:r>
          </w:p>
        </w:tc>
        <w:tc>
          <w:tcPr>
            <w:tcW w:w="550" w:type="pct"/>
            <w:tcBorders>
              <w:top w:val="nil"/>
              <w:left w:val="single" w:sz="4"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color w:val="000000"/>
                <w:sz w:val="20"/>
                <w:szCs w:val="20"/>
              </w:rPr>
            </w:pPr>
            <w:r>
              <w:rPr>
                <w:rFonts w:cs="Calibri"/>
                <w:color w:val="000000"/>
                <w:sz w:val="20"/>
                <w:szCs w:val="20"/>
              </w:rPr>
              <w:t>45</w:t>
            </w:r>
          </w:p>
        </w:tc>
        <w:tc>
          <w:tcPr>
            <w:tcW w:w="538" w:type="pct"/>
            <w:tcBorders>
              <w:top w:val="nil"/>
              <w:left w:val="single" w:sz="4"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color w:val="000000"/>
                <w:sz w:val="20"/>
                <w:szCs w:val="20"/>
              </w:rPr>
            </w:pPr>
            <w:r>
              <w:rPr>
                <w:rFonts w:cs="Calibri"/>
                <w:color w:val="000000"/>
                <w:sz w:val="20"/>
                <w:szCs w:val="20"/>
              </w:rPr>
              <w:t>33</w:t>
            </w:r>
          </w:p>
        </w:tc>
      </w:tr>
      <w:tr w:rsidR="0056524A" w:rsidRPr="00A215FD" w:rsidTr="00814BE1">
        <w:trPr>
          <w:trHeight w:val="393"/>
          <w:jc w:val="center"/>
        </w:trPr>
        <w:tc>
          <w:tcPr>
            <w:tcW w:w="1942" w:type="pct"/>
            <w:vMerge w:val="restart"/>
            <w:tcBorders>
              <w:top w:val="single" w:sz="12"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asciiTheme="minorHAnsi" w:hAnsiTheme="minorHAnsi"/>
                <w:b/>
                <w:color w:val="000000" w:themeColor="text1"/>
                <w:lang w:val="en-US"/>
              </w:rPr>
            </w:pPr>
            <w:r>
              <w:rPr>
                <w:rFonts w:asciiTheme="minorHAnsi" w:hAnsiTheme="minorHAnsi"/>
                <w:b/>
                <w:color w:val="000000" w:themeColor="text1"/>
                <w:lang w:val="en-US"/>
              </w:rPr>
              <w:t>PARK TOWER 5* LUXE</w:t>
            </w:r>
          </w:p>
          <w:p w:rsidR="0056524A" w:rsidRPr="004023AF" w:rsidRDefault="0056524A" w:rsidP="0056524A">
            <w:pPr>
              <w:spacing w:after="0" w:line="240" w:lineRule="auto"/>
              <w:jc w:val="center"/>
              <w:rPr>
                <w:rFonts w:asciiTheme="minorHAnsi" w:hAnsiTheme="minorHAnsi"/>
                <w:b/>
                <w:color w:val="000000" w:themeColor="text1"/>
                <w:lang w:val="en-US"/>
              </w:rPr>
            </w:pPr>
            <w:r w:rsidRPr="004023AF">
              <w:rPr>
                <w:rFonts w:asciiTheme="minorHAnsi" w:hAnsiTheme="minorHAnsi"/>
                <w:b/>
                <w:color w:val="000000" w:themeColor="text1"/>
                <w:lang w:val="en-US"/>
              </w:rPr>
              <w:t>(Hab. Deluxe)</w:t>
            </w:r>
          </w:p>
          <w:p w:rsidR="0056524A" w:rsidRPr="00FB083C" w:rsidRDefault="0056524A" w:rsidP="0056524A">
            <w:pPr>
              <w:spacing w:after="0" w:line="240" w:lineRule="auto"/>
              <w:jc w:val="center"/>
              <w:rPr>
                <w:rFonts w:asciiTheme="minorHAnsi" w:hAnsiTheme="minorHAnsi"/>
                <w:b/>
                <w:color w:val="000000" w:themeColor="text1"/>
              </w:rPr>
            </w:pPr>
            <w:r w:rsidRPr="00FB083C">
              <w:rPr>
                <w:rFonts w:asciiTheme="minorHAnsi" w:hAnsiTheme="minorHAnsi"/>
                <w:color w:val="000000" w:themeColor="text1"/>
              </w:rPr>
              <w:t>Noche Adicional</w:t>
            </w:r>
          </w:p>
        </w:tc>
        <w:tc>
          <w:tcPr>
            <w:tcW w:w="1420" w:type="pct"/>
            <w:vMerge w:val="restart"/>
            <w:tcBorders>
              <w:top w:val="single" w:sz="12" w:space="0" w:color="auto"/>
              <w:right w:val="single" w:sz="4" w:space="0" w:color="auto"/>
            </w:tcBorders>
            <w:shd w:val="clear" w:color="auto" w:fill="F2F2F2" w:themeFill="background1" w:themeFillShade="F2"/>
            <w:vAlign w:val="center"/>
          </w:tcPr>
          <w:p w:rsidR="0056524A" w:rsidRPr="00D01295" w:rsidRDefault="0056524A" w:rsidP="0056524A">
            <w:pPr>
              <w:spacing w:after="0" w:line="240" w:lineRule="auto"/>
              <w:jc w:val="center"/>
              <w:rPr>
                <w:rFonts w:cs="Calibri"/>
                <w:b/>
                <w:color w:val="000000"/>
                <w:sz w:val="18"/>
                <w:szCs w:val="18"/>
                <w:lang w:val="en-US" w:eastAsia="es-SV"/>
              </w:rPr>
            </w:pPr>
            <w:r w:rsidRPr="00D01295">
              <w:rPr>
                <w:rFonts w:cs="Calibri"/>
                <w:b/>
                <w:color w:val="000000"/>
                <w:sz w:val="18"/>
                <w:szCs w:val="18"/>
                <w:lang w:val="en-US" w:eastAsia="es-SV"/>
              </w:rPr>
              <w:t>HASTA 30 SEPT/2020</w:t>
            </w:r>
          </w:p>
          <w:p w:rsidR="0056524A" w:rsidRPr="009A1998" w:rsidRDefault="0056524A" w:rsidP="0056524A">
            <w:pPr>
              <w:spacing w:after="0" w:line="240" w:lineRule="auto"/>
              <w:jc w:val="center"/>
              <w:rPr>
                <w:rFonts w:cs="Calibri"/>
                <w:color w:val="000000"/>
                <w:sz w:val="18"/>
                <w:szCs w:val="18"/>
                <w:lang w:val="en-US" w:eastAsia="es-SV"/>
              </w:rPr>
            </w:pPr>
            <w:r w:rsidRPr="004023AF">
              <w:rPr>
                <w:rFonts w:cs="Calibri"/>
                <w:color w:val="000000"/>
                <w:sz w:val="18"/>
                <w:szCs w:val="18"/>
                <w:lang w:val="en-US" w:eastAsia="es-SV"/>
              </w:rPr>
              <w:t>01</w:t>
            </w:r>
            <w:r>
              <w:rPr>
                <w:rFonts w:cs="Calibri"/>
                <w:color w:val="000000"/>
                <w:sz w:val="18"/>
                <w:szCs w:val="18"/>
                <w:lang w:val="en-US" w:eastAsia="es-SV"/>
              </w:rPr>
              <w:t xml:space="preserve"> DIC/2020 –</w:t>
            </w:r>
            <w:r w:rsidRPr="004023AF">
              <w:rPr>
                <w:rFonts w:cs="Calibri"/>
                <w:color w:val="000000"/>
                <w:sz w:val="18"/>
                <w:szCs w:val="18"/>
                <w:lang w:val="en-US" w:eastAsia="es-SV"/>
              </w:rPr>
              <w:t xml:space="preserve"> 28</w:t>
            </w:r>
            <w:r>
              <w:rPr>
                <w:rFonts w:cs="Calibri"/>
                <w:color w:val="000000"/>
                <w:sz w:val="18"/>
                <w:szCs w:val="18"/>
                <w:lang w:val="en-US" w:eastAsia="es-SV"/>
              </w:rPr>
              <w:t xml:space="preserve"> DIC/2020</w:t>
            </w:r>
          </w:p>
        </w:tc>
        <w:tc>
          <w:tcPr>
            <w:tcW w:w="550"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b/>
                <w:bCs/>
                <w:color w:val="000000"/>
                <w:lang w:eastAsia="es-SV"/>
              </w:rPr>
            </w:pPr>
            <w:r>
              <w:rPr>
                <w:rFonts w:cs="Calibri"/>
                <w:b/>
                <w:bCs/>
                <w:color w:val="000000"/>
              </w:rPr>
              <w:t>910</w:t>
            </w:r>
          </w:p>
        </w:tc>
        <w:tc>
          <w:tcPr>
            <w:tcW w:w="550"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b/>
                <w:bCs/>
                <w:color w:val="000000"/>
              </w:rPr>
            </w:pPr>
            <w:r>
              <w:rPr>
                <w:rFonts w:cs="Calibri"/>
                <w:b/>
                <w:bCs/>
                <w:color w:val="000000"/>
              </w:rPr>
              <w:t>492</w:t>
            </w:r>
          </w:p>
        </w:tc>
        <w:tc>
          <w:tcPr>
            <w:tcW w:w="538"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b/>
                <w:bCs/>
                <w:color w:val="000000"/>
              </w:rPr>
            </w:pPr>
            <w:r>
              <w:rPr>
                <w:rFonts w:cs="Calibri"/>
                <w:b/>
                <w:bCs/>
                <w:color w:val="000000"/>
              </w:rPr>
              <w:t>428</w:t>
            </w:r>
          </w:p>
        </w:tc>
      </w:tr>
      <w:tr w:rsidR="0056524A" w:rsidRPr="00A215FD" w:rsidTr="00E0579A">
        <w:trPr>
          <w:trHeight w:val="20"/>
          <w:jc w:val="center"/>
        </w:trPr>
        <w:tc>
          <w:tcPr>
            <w:tcW w:w="1942" w:type="pct"/>
            <w:vMerge/>
            <w:tcBorders>
              <w:right w:val="single" w:sz="4" w:space="0" w:color="auto"/>
            </w:tcBorders>
            <w:shd w:val="clear" w:color="auto" w:fill="F2F2F2" w:themeFill="background1" w:themeFillShade="F2"/>
            <w:vAlign w:val="center"/>
          </w:tcPr>
          <w:p w:rsidR="0056524A" w:rsidRPr="000D7D7E" w:rsidRDefault="0056524A" w:rsidP="0056524A">
            <w:pPr>
              <w:spacing w:after="0" w:line="240" w:lineRule="auto"/>
              <w:jc w:val="center"/>
              <w:rPr>
                <w:rFonts w:asciiTheme="minorHAnsi" w:hAnsiTheme="minorHAnsi"/>
                <w:color w:val="000000" w:themeColor="text1"/>
              </w:rPr>
            </w:pPr>
          </w:p>
        </w:tc>
        <w:tc>
          <w:tcPr>
            <w:tcW w:w="1420" w:type="pct"/>
            <w:vMerge/>
            <w:tcBorders>
              <w:right w:val="single" w:sz="4" w:space="0" w:color="auto"/>
            </w:tcBorders>
            <w:shd w:val="clear" w:color="auto" w:fill="F2F2F2" w:themeFill="background1" w:themeFillShade="F2"/>
            <w:vAlign w:val="center"/>
          </w:tcPr>
          <w:p w:rsidR="0056524A" w:rsidRPr="00565889" w:rsidRDefault="0056524A" w:rsidP="0056524A">
            <w:pPr>
              <w:spacing w:after="0" w:line="240" w:lineRule="auto"/>
              <w:jc w:val="center"/>
              <w:rPr>
                <w:rFonts w:asciiTheme="minorHAnsi" w:hAnsiTheme="minorHAnsi"/>
                <w:b/>
                <w:color w:val="000000"/>
                <w:sz w:val="18"/>
                <w:szCs w:val="18"/>
              </w:rPr>
            </w:pPr>
          </w:p>
        </w:tc>
        <w:tc>
          <w:tcPr>
            <w:tcW w:w="550"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color w:val="000000"/>
                <w:sz w:val="20"/>
                <w:szCs w:val="20"/>
              </w:rPr>
            </w:pPr>
            <w:r>
              <w:rPr>
                <w:rFonts w:cs="Calibri"/>
                <w:color w:val="000000"/>
                <w:sz w:val="20"/>
                <w:szCs w:val="20"/>
              </w:rPr>
              <w:t>245</w:t>
            </w:r>
          </w:p>
        </w:tc>
        <w:tc>
          <w:tcPr>
            <w:tcW w:w="550"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color w:val="000000"/>
                <w:sz w:val="20"/>
                <w:szCs w:val="20"/>
              </w:rPr>
            </w:pPr>
            <w:r>
              <w:rPr>
                <w:rFonts w:cs="Calibri"/>
                <w:color w:val="000000"/>
                <w:sz w:val="20"/>
                <w:szCs w:val="20"/>
              </w:rPr>
              <w:t>128</w:t>
            </w:r>
          </w:p>
        </w:tc>
        <w:tc>
          <w:tcPr>
            <w:tcW w:w="538"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color w:val="000000"/>
                <w:sz w:val="20"/>
                <w:szCs w:val="20"/>
              </w:rPr>
            </w:pPr>
            <w:r>
              <w:rPr>
                <w:rFonts w:cs="Calibri"/>
                <w:color w:val="000000"/>
                <w:sz w:val="20"/>
                <w:szCs w:val="20"/>
              </w:rPr>
              <w:t>114</w:t>
            </w:r>
          </w:p>
        </w:tc>
      </w:tr>
      <w:tr w:rsidR="0056524A" w:rsidRPr="00012161" w:rsidTr="00814BE1">
        <w:trPr>
          <w:trHeight w:val="353"/>
          <w:jc w:val="center"/>
        </w:trPr>
        <w:tc>
          <w:tcPr>
            <w:tcW w:w="1942" w:type="pct"/>
            <w:vMerge/>
            <w:tcBorders>
              <w:right w:val="single" w:sz="4" w:space="0" w:color="auto"/>
            </w:tcBorders>
            <w:shd w:val="clear" w:color="auto" w:fill="F2F2F2" w:themeFill="background1" w:themeFillShade="F2"/>
            <w:vAlign w:val="center"/>
          </w:tcPr>
          <w:p w:rsidR="0056524A" w:rsidRPr="000D7D7E" w:rsidRDefault="0056524A" w:rsidP="0056524A">
            <w:pPr>
              <w:spacing w:after="0" w:line="240" w:lineRule="auto"/>
              <w:jc w:val="center"/>
              <w:rPr>
                <w:rFonts w:asciiTheme="minorHAnsi" w:hAnsiTheme="minorHAnsi"/>
                <w:color w:val="000000" w:themeColor="text1"/>
              </w:rPr>
            </w:pPr>
          </w:p>
        </w:tc>
        <w:tc>
          <w:tcPr>
            <w:tcW w:w="1420" w:type="pct"/>
            <w:vMerge w:val="restart"/>
            <w:tcBorders>
              <w:right w:val="single" w:sz="4" w:space="0" w:color="auto"/>
            </w:tcBorders>
            <w:shd w:val="clear" w:color="auto" w:fill="F2F2F2" w:themeFill="background1" w:themeFillShade="F2"/>
            <w:vAlign w:val="center"/>
          </w:tcPr>
          <w:p w:rsidR="0056524A" w:rsidRPr="00012161" w:rsidRDefault="0056524A" w:rsidP="0056524A">
            <w:pPr>
              <w:spacing w:after="0" w:line="240" w:lineRule="auto"/>
              <w:jc w:val="center"/>
              <w:rPr>
                <w:rFonts w:cs="Calibri"/>
                <w:color w:val="000000"/>
                <w:sz w:val="18"/>
                <w:szCs w:val="18"/>
                <w:lang w:val="en-US" w:eastAsia="es-SV"/>
              </w:rPr>
            </w:pPr>
            <w:r>
              <w:rPr>
                <w:rFonts w:asciiTheme="minorHAnsi" w:hAnsiTheme="minorHAnsi"/>
                <w:color w:val="000000"/>
                <w:sz w:val="18"/>
                <w:szCs w:val="18"/>
              </w:rPr>
              <w:t>01 OCT/2020 –</w:t>
            </w:r>
            <w:r w:rsidRPr="004023AF">
              <w:rPr>
                <w:rFonts w:asciiTheme="minorHAnsi" w:hAnsiTheme="minorHAnsi"/>
                <w:color w:val="000000"/>
                <w:sz w:val="18"/>
                <w:szCs w:val="18"/>
              </w:rPr>
              <w:t xml:space="preserve"> 30</w:t>
            </w:r>
            <w:r>
              <w:rPr>
                <w:rFonts w:asciiTheme="minorHAnsi" w:hAnsiTheme="minorHAnsi"/>
                <w:color w:val="000000"/>
                <w:sz w:val="18"/>
                <w:szCs w:val="18"/>
              </w:rPr>
              <w:t xml:space="preserve"> NOV/2020</w:t>
            </w:r>
          </w:p>
        </w:tc>
        <w:tc>
          <w:tcPr>
            <w:tcW w:w="550" w:type="pct"/>
            <w:tcBorders>
              <w:top w:val="single" w:sz="4" w:space="0" w:color="auto"/>
              <w:left w:val="single" w:sz="4" w:space="0" w:color="auto"/>
              <w:bottom w:val="nil"/>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b/>
                <w:bCs/>
                <w:color w:val="000000"/>
              </w:rPr>
            </w:pPr>
            <w:r>
              <w:rPr>
                <w:rFonts w:cs="Calibri"/>
                <w:b/>
                <w:bCs/>
                <w:color w:val="000000"/>
              </w:rPr>
              <w:t>1046</w:t>
            </w:r>
          </w:p>
        </w:tc>
        <w:tc>
          <w:tcPr>
            <w:tcW w:w="550" w:type="pct"/>
            <w:tcBorders>
              <w:top w:val="single" w:sz="4" w:space="0" w:color="auto"/>
              <w:left w:val="single" w:sz="4" w:space="0" w:color="auto"/>
              <w:bottom w:val="nil"/>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b/>
                <w:bCs/>
                <w:color w:val="000000"/>
              </w:rPr>
            </w:pPr>
            <w:r>
              <w:rPr>
                <w:rFonts w:cs="Calibri"/>
                <w:b/>
                <w:bCs/>
                <w:color w:val="000000"/>
              </w:rPr>
              <w:t>558</w:t>
            </w:r>
          </w:p>
        </w:tc>
        <w:tc>
          <w:tcPr>
            <w:tcW w:w="538" w:type="pct"/>
            <w:tcBorders>
              <w:top w:val="single" w:sz="4" w:space="0" w:color="auto"/>
              <w:left w:val="single" w:sz="4" w:space="0" w:color="auto"/>
              <w:bottom w:val="nil"/>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b/>
                <w:bCs/>
                <w:color w:val="000000"/>
              </w:rPr>
            </w:pPr>
            <w:r>
              <w:rPr>
                <w:rFonts w:cs="Calibri"/>
                <w:b/>
                <w:bCs/>
                <w:color w:val="000000"/>
              </w:rPr>
              <w:t>473</w:t>
            </w:r>
          </w:p>
        </w:tc>
      </w:tr>
      <w:tr w:rsidR="0056524A" w:rsidRPr="00012161" w:rsidTr="00E0579A">
        <w:trPr>
          <w:trHeight w:val="20"/>
          <w:jc w:val="center"/>
        </w:trPr>
        <w:tc>
          <w:tcPr>
            <w:tcW w:w="1942" w:type="pct"/>
            <w:vMerge/>
            <w:tcBorders>
              <w:right w:val="single" w:sz="4" w:space="0" w:color="auto"/>
            </w:tcBorders>
            <w:shd w:val="clear" w:color="auto" w:fill="F2F2F2" w:themeFill="background1" w:themeFillShade="F2"/>
            <w:vAlign w:val="center"/>
          </w:tcPr>
          <w:p w:rsidR="0056524A" w:rsidRPr="00012161" w:rsidRDefault="0056524A" w:rsidP="0056524A">
            <w:pPr>
              <w:spacing w:after="0" w:line="240" w:lineRule="auto"/>
              <w:jc w:val="center"/>
              <w:rPr>
                <w:rFonts w:asciiTheme="minorHAnsi" w:hAnsiTheme="minorHAnsi"/>
                <w:color w:val="000000" w:themeColor="text1"/>
                <w:lang w:val="en-US"/>
              </w:rPr>
            </w:pPr>
          </w:p>
        </w:tc>
        <w:tc>
          <w:tcPr>
            <w:tcW w:w="1420" w:type="pct"/>
            <w:vMerge/>
            <w:tcBorders>
              <w:right w:val="single" w:sz="4" w:space="0" w:color="auto"/>
            </w:tcBorders>
            <w:shd w:val="clear" w:color="auto" w:fill="F2F2F2" w:themeFill="background1" w:themeFillShade="F2"/>
            <w:vAlign w:val="center"/>
          </w:tcPr>
          <w:p w:rsidR="0056524A" w:rsidRPr="00012161" w:rsidRDefault="0056524A" w:rsidP="0056524A">
            <w:pPr>
              <w:spacing w:after="0" w:line="240" w:lineRule="auto"/>
              <w:jc w:val="center"/>
              <w:rPr>
                <w:rFonts w:asciiTheme="minorHAnsi" w:hAnsiTheme="minorHAnsi"/>
                <w:b/>
                <w:color w:val="000000"/>
                <w:sz w:val="20"/>
                <w:lang w:val="en-US"/>
              </w:rPr>
            </w:pPr>
          </w:p>
        </w:tc>
        <w:tc>
          <w:tcPr>
            <w:tcW w:w="550" w:type="pct"/>
            <w:tcBorders>
              <w:top w:val="nil"/>
              <w:left w:val="single" w:sz="4"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color w:val="000000"/>
                <w:sz w:val="20"/>
                <w:szCs w:val="20"/>
              </w:rPr>
            </w:pPr>
            <w:r>
              <w:rPr>
                <w:rFonts w:cs="Calibri"/>
                <w:color w:val="000000"/>
                <w:sz w:val="20"/>
                <w:szCs w:val="20"/>
              </w:rPr>
              <w:t>290</w:t>
            </w:r>
          </w:p>
        </w:tc>
        <w:tc>
          <w:tcPr>
            <w:tcW w:w="550" w:type="pct"/>
            <w:tcBorders>
              <w:top w:val="nil"/>
              <w:left w:val="single" w:sz="4"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color w:val="000000"/>
                <w:sz w:val="20"/>
                <w:szCs w:val="20"/>
              </w:rPr>
            </w:pPr>
            <w:r>
              <w:rPr>
                <w:rFonts w:cs="Calibri"/>
                <w:color w:val="000000"/>
                <w:sz w:val="20"/>
                <w:szCs w:val="20"/>
              </w:rPr>
              <w:t>151</w:t>
            </w:r>
          </w:p>
        </w:tc>
        <w:tc>
          <w:tcPr>
            <w:tcW w:w="538" w:type="pct"/>
            <w:tcBorders>
              <w:top w:val="nil"/>
              <w:left w:val="single" w:sz="4" w:space="0" w:color="auto"/>
              <w:right w:val="single" w:sz="4" w:space="0" w:color="auto"/>
            </w:tcBorders>
            <w:shd w:val="clear" w:color="auto" w:fill="F2F2F2" w:themeFill="background1" w:themeFillShade="F2"/>
            <w:vAlign w:val="center"/>
          </w:tcPr>
          <w:p w:rsidR="0056524A" w:rsidRDefault="0056524A" w:rsidP="0056524A">
            <w:pPr>
              <w:spacing w:after="0" w:line="240" w:lineRule="auto"/>
              <w:jc w:val="center"/>
              <w:rPr>
                <w:rFonts w:cs="Calibri"/>
                <w:color w:val="000000"/>
                <w:sz w:val="20"/>
                <w:szCs w:val="20"/>
              </w:rPr>
            </w:pPr>
            <w:r>
              <w:rPr>
                <w:rFonts w:cs="Calibri"/>
                <w:color w:val="000000"/>
                <w:sz w:val="20"/>
                <w:szCs w:val="20"/>
              </w:rPr>
              <w:t>129</w:t>
            </w:r>
          </w:p>
        </w:tc>
      </w:tr>
    </w:tbl>
    <w:p w:rsidR="00131D37" w:rsidRPr="00012161" w:rsidRDefault="00131D37" w:rsidP="00F51A3E">
      <w:pPr>
        <w:spacing w:after="0" w:line="240" w:lineRule="auto"/>
        <w:jc w:val="both"/>
        <w:rPr>
          <w:rFonts w:asciiTheme="minorHAnsi" w:hAnsiTheme="minorHAnsi" w:cs="Segoe UI"/>
          <w:b/>
          <w:sz w:val="18"/>
          <w:lang w:val="en-US" w:eastAsia="es-SV"/>
        </w:rPr>
      </w:pPr>
    </w:p>
    <w:p w:rsidR="001679DE" w:rsidRDefault="001679DE" w:rsidP="00F51A3E">
      <w:pPr>
        <w:spacing w:after="0" w:line="240" w:lineRule="auto"/>
        <w:jc w:val="both"/>
        <w:rPr>
          <w:rFonts w:asciiTheme="minorHAnsi" w:hAnsiTheme="minorHAnsi" w:cs="Segoe UI"/>
          <w:b/>
          <w:sz w:val="18"/>
          <w:lang w:val="en-US" w:eastAsia="es-SV"/>
        </w:rPr>
      </w:pPr>
    </w:p>
    <w:p w:rsidR="00023638" w:rsidRPr="00012161" w:rsidRDefault="00023638" w:rsidP="00F51A3E">
      <w:pPr>
        <w:spacing w:after="0" w:line="240" w:lineRule="auto"/>
        <w:jc w:val="both"/>
        <w:rPr>
          <w:rFonts w:asciiTheme="minorHAnsi" w:hAnsiTheme="minorHAnsi" w:cs="Segoe UI"/>
          <w:b/>
          <w:sz w:val="18"/>
          <w:lang w:val="en-US" w:eastAsia="es-SV"/>
        </w:rPr>
      </w:pPr>
    </w:p>
    <w:p w:rsidR="001679DE" w:rsidRPr="001679DE" w:rsidRDefault="00224D38" w:rsidP="001679DE">
      <w:pPr>
        <w:spacing w:after="0" w:line="240" w:lineRule="auto"/>
        <w:jc w:val="both"/>
        <w:rPr>
          <w:rFonts w:asciiTheme="minorHAnsi" w:hAnsiTheme="minorHAnsi" w:cs="Segoe UI"/>
          <w:b/>
          <w:sz w:val="24"/>
          <w:lang w:val="es-MX" w:eastAsia="es-SV"/>
        </w:rPr>
      </w:pPr>
      <w:r w:rsidRPr="001679DE">
        <w:rPr>
          <w:rFonts w:asciiTheme="minorHAnsi" w:hAnsiTheme="minorHAnsi" w:cs="Segoe UI"/>
          <w:b/>
          <w:sz w:val="24"/>
          <w:lang w:val="es-MX" w:eastAsia="es-SV"/>
        </w:rPr>
        <w:t>IMPORTANTE</w:t>
      </w:r>
      <w:r w:rsidR="005E200D" w:rsidRPr="001679DE">
        <w:rPr>
          <w:rFonts w:asciiTheme="minorHAnsi" w:hAnsiTheme="minorHAnsi" w:cs="Segoe UI"/>
          <w:b/>
          <w:sz w:val="24"/>
          <w:lang w:val="es-MX" w:eastAsia="es-SV"/>
        </w:rPr>
        <w:t>:</w:t>
      </w:r>
    </w:p>
    <w:p w:rsidR="001679DE" w:rsidRPr="001679DE" w:rsidRDefault="00727851" w:rsidP="001679DE">
      <w:pPr>
        <w:pStyle w:val="ListParagraph"/>
        <w:numPr>
          <w:ilvl w:val="0"/>
          <w:numId w:val="25"/>
        </w:numPr>
        <w:spacing w:after="0" w:line="240" w:lineRule="auto"/>
        <w:jc w:val="both"/>
        <w:rPr>
          <w:szCs w:val="21"/>
        </w:rPr>
      </w:pPr>
      <w:r w:rsidRPr="001679DE">
        <w:rPr>
          <w:szCs w:val="21"/>
        </w:rPr>
        <w:t>No incluye boleto aéreo</w:t>
      </w:r>
      <w:r w:rsidR="001679DE" w:rsidRPr="001679DE">
        <w:rPr>
          <w:szCs w:val="21"/>
        </w:rPr>
        <w:t>.</w:t>
      </w:r>
    </w:p>
    <w:p w:rsidR="001679DE" w:rsidRPr="001679DE" w:rsidRDefault="00F51A3E" w:rsidP="001679DE">
      <w:pPr>
        <w:pStyle w:val="ListParagraph"/>
        <w:numPr>
          <w:ilvl w:val="0"/>
          <w:numId w:val="25"/>
        </w:numPr>
        <w:spacing w:after="0" w:line="240" w:lineRule="auto"/>
        <w:jc w:val="both"/>
        <w:rPr>
          <w:color w:val="000000" w:themeColor="text1"/>
          <w:szCs w:val="21"/>
        </w:rPr>
      </w:pPr>
      <w:r w:rsidRPr="001679DE">
        <w:rPr>
          <w:rFonts w:cs="Calibri"/>
          <w:lang w:eastAsia="es-SV"/>
        </w:rPr>
        <w:t>*</w:t>
      </w:r>
      <w:proofErr w:type="spellStart"/>
      <w:r w:rsidR="00FB083C" w:rsidRPr="001679DE">
        <w:rPr>
          <w:color w:val="000000" w:themeColor="text1"/>
          <w:szCs w:val="21"/>
        </w:rPr>
        <w:t>Hab</w:t>
      </w:r>
      <w:proofErr w:type="spellEnd"/>
      <w:r w:rsidR="00FB083C" w:rsidRPr="001679DE">
        <w:rPr>
          <w:color w:val="000000" w:themeColor="text1"/>
          <w:szCs w:val="21"/>
        </w:rPr>
        <w:t xml:space="preserve"> SGL/ </w:t>
      </w:r>
      <w:proofErr w:type="spellStart"/>
      <w:r w:rsidR="00FB083C" w:rsidRPr="001679DE">
        <w:rPr>
          <w:color w:val="000000" w:themeColor="text1"/>
          <w:szCs w:val="21"/>
        </w:rPr>
        <w:t>mat</w:t>
      </w:r>
      <w:proofErr w:type="spellEnd"/>
      <w:r w:rsidR="00FB083C" w:rsidRPr="001679DE">
        <w:rPr>
          <w:color w:val="000000" w:themeColor="text1"/>
          <w:szCs w:val="21"/>
        </w:rPr>
        <w:t xml:space="preserve"> 01 botella x habitación, </w:t>
      </w:r>
      <w:proofErr w:type="spellStart"/>
      <w:r w:rsidR="00FB083C" w:rsidRPr="001679DE">
        <w:rPr>
          <w:color w:val="000000" w:themeColor="text1"/>
          <w:szCs w:val="21"/>
        </w:rPr>
        <w:t>Hab</w:t>
      </w:r>
      <w:proofErr w:type="spellEnd"/>
      <w:r w:rsidR="00FB083C" w:rsidRPr="001679DE">
        <w:rPr>
          <w:color w:val="000000" w:themeColor="text1"/>
          <w:szCs w:val="21"/>
        </w:rPr>
        <w:t xml:space="preserve"> Twin 2 botellas, </w:t>
      </w:r>
      <w:proofErr w:type="spellStart"/>
      <w:r w:rsidR="00FB083C" w:rsidRPr="001679DE">
        <w:rPr>
          <w:color w:val="000000" w:themeColor="text1"/>
          <w:szCs w:val="21"/>
        </w:rPr>
        <w:t>Hab</w:t>
      </w:r>
      <w:proofErr w:type="spellEnd"/>
      <w:r w:rsidR="00FB083C" w:rsidRPr="001679DE">
        <w:rPr>
          <w:color w:val="000000" w:themeColor="text1"/>
          <w:szCs w:val="21"/>
        </w:rPr>
        <w:t xml:space="preserve"> triple Twin 3 botellas por habitación.</w:t>
      </w:r>
    </w:p>
    <w:p w:rsidR="001679DE" w:rsidRPr="001679DE" w:rsidRDefault="001F1084" w:rsidP="001679DE">
      <w:pPr>
        <w:pStyle w:val="ListParagraph"/>
        <w:numPr>
          <w:ilvl w:val="0"/>
          <w:numId w:val="25"/>
        </w:numPr>
        <w:spacing w:after="0" w:line="240" w:lineRule="auto"/>
        <w:jc w:val="both"/>
        <w:rPr>
          <w:b/>
          <w:szCs w:val="21"/>
        </w:rPr>
      </w:pPr>
      <w:r w:rsidRPr="001679DE">
        <w:rPr>
          <w:b/>
          <w:szCs w:val="21"/>
        </w:rPr>
        <w:t>Noches Adicionales solo para agregar noches.</w:t>
      </w:r>
    </w:p>
    <w:p w:rsidR="001679DE" w:rsidRPr="001679DE" w:rsidRDefault="009F4466" w:rsidP="001679DE">
      <w:pPr>
        <w:pStyle w:val="ListParagraph"/>
        <w:numPr>
          <w:ilvl w:val="0"/>
          <w:numId w:val="25"/>
        </w:numPr>
        <w:spacing w:after="0" w:line="240" w:lineRule="auto"/>
        <w:jc w:val="both"/>
        <w:rPr>
          <w:szCs w:val="21"/>
        </w:rPr>
      </w:pPr>
      <w:r w:rsidRPr="001679DE">
        <w:rPr>
          <w:szCs w:val="21"/>
        </w:rPr>
        <w:t>Tarifas sujetas a cam</w:t>
      </w:r>
      <w:r w:rsidR="00122223" w:rsidRPr="001679DE">
        <w:rPr>
          <w:szCs w:val="21"/>
        </w:rPr>
        <w:t>bios sin previo aviso.</w:t>
      </w:r>
    </w:p>
    <w:p w:rsidR="001679DE" w:rsidRPr="001679DE" w:rsidRDefault="003750A8" w:rsidP="001679DE">
      <w:pPr>
        <w:pStyle w:val="ListParagraph"/>
        <w:numPr>
          <w:ilvl w:val="0"/>
          <w:numId w:val="25"/>
        </w:numPr>
        <w:spacing w:after="0" w:line="240" w:lineRule="auto"/>
        <w:jc w:val="both"/>
        <w:rPr>
          <w:szCs w:val="21"/>
        </w:rPr>
      </w:pPr>
      <w:r w:rsidRPr="001679DE">
        <w:rPr>
          <w:szCs w:val="21"/>
        </w:rPr>
        <w:t>N</w:t>
      </w:r>
      <w:r w:rsidR="009F4466" w:rsidRPr="001679DE">
        <w:rPr>
          <w:szCs w:val="21"/>
        </w:rPr>
        <w:t>O incluye servicios</w:t>
      </w:r>
      <w:r w:rsidR="00122223" w:rsidRPr="001679DE">
        <w:rPr>
          <w:szCs w:val="21"/>
        </w:rPr>
        <w:t xml:space="preserve"> no especificados en el paquete.</w:t>
      </w:r>
    </w:p>
    <w:p w:rsidR="00F51A3E" w:rsidRPr="001679DE" w:rsidRDefault="009F4466" w:rsidP="001679DE">
      <w:pPr>
        <w:pStyle w:val="ListParagraph"/>
        <w:numPr>
          <w:ilvl w:val="0"/>
          <w:numId w:val="25"/>
        </w:numPr>
        <w:spacing w:after="0" w:line="240" w:lineRule="auto"/>
        <w:jc w:val="both"/>
        <w:rPr>
          <w:szCs w:val="21"/>
        </w:rPr>
      </w:pPr>
      <w:r w:rsidRPr="001679DE">
        <w:rPr>
          <w:szCs w:val="21"/>
        </w:rPr>
        <w:t>Reservas sujetas a disponibilidad previa reserva en firme</w:t>
      </w:r>
      <w:r w:rsidR="00122223" w:rsidRPr="001679DE">
        <w:rPr>
          <w:szCs w:val="21"/>
        </w:rPr>
        <w:t>.</w:t>
      </w:r>
    </w:p>
    <w:p w:rsidR="00B01B25" w:rsidRDefault="00B01B25">
      <w:pPr>
        <w:spacing w:after="0" w:line="240" w:lineRule="auto"/>
        <w:rPr>
          <w:sz w:val="21"/>
          <w:szCs w:val="21"/>
        </w:rPr>
      </w:pPr>
    </w:p>
    <w:p w:rsidR="00131D37" w:rsidRDefault="00131D37" w:rsidP="00F51A3E">
      <w:pPr>
        <w:spacing w:after="0" w:line="240" w:lineRule="auto"/>
        <w:rPr>
          <w:sz w:val="21"/>
          <w:szCs w:val="21"/>
        </w:rPr>
      </w:pPr>
    </w:p>
    <w:p w:rsidR="00727954" w:rsidRDefault="00727954">
      <w:pPr>
        <w:spacing w:after="0" w:line="240" w:lineRule="auto"/>
        <w:rPr>
          <w:sz w:val="21"/>
          <w:szCs w:val="21"/>
        </w:rPr>
      </w:pPr>
      <w:bookmarkStart w:id="0" w:name="_GoBack"/>
      <w:r>
        <w:rPr>
          <w:sz w:val="21"/>
          <w:szCs w:val="21"/>
        </w:rPr>
        <w:br w:type="page"/>
      </w:r>
    </w:p>
    <w:bookmarkEnd w:id="0"/>
    <w:p w:rsidR="00727954" w:rsidRDefault="00727954" w:rsidP="00F51A3E">
      <w:pPr>
        <w:spacing w:after="0" w:line="240" w:lineRule="auto"/>
        <w:rPr>
          <w:sz w:val="21"/>
          <w:szCs w:val="21"/>
        </w:rPr>
      </w:pPr>
    </w:p>
    <w:p w:rsidR="00727954" w:rsidRPr="00F51A3E" w:rsidRDefault="00727954" w:rsidP="00F51A3E">
      <w:pPr>
        <w:spacing w:after="0" w:line="240" w:lineRule="auto"/>
        <w:rPr>
          <w:sz w:val="21"/>
          <w:szCs w:val="21"/>
        </w:rPr>
      </w:pPr>
    </w:p>
    <w:p w:rsidR="00602D3D" w:rsidRPr="005A64DE" w:rsidRDefault="00602D3D" w:rsidP="00602D3D">
      <w:pPr>
        <w:pStyle w:val="DefaultStyle"/>
        <w:spacing w:after="0" w:line="240" w:lineRule="auto"/>
        <w:ind w:right="-501"/>
        <w:jc w:val="center"/>
        <w:rPr>
          <w:rFonts w:ascii="Tempus Sans ITC" w:eastAsia="Century Gothic" w:hAnsi="Tempus Sans ITC" w:cs="Century Gothic"/>
          <w:b/>
          <w:color w:val="002060"/>
          <w:sz w:val="28"/>
          <w:szCs w:val="42"/>
          <w:lang w:val="es-MX"/>
        </w:rPr>
      </w:pPr>
      <w:r>
        <w:rPr>
          <w:rFonts w:ascii="Tempus Sans ITC" w:eastAsia="Century Gothic" w:hAnsi="Tempus Sans ITC" w:cs="Century Gothic"/>
          <w:b/>
          <w:color w:val="002060"/>
          <w:sz w:val="52"/>
          <w:szCs w:val="42"/>
          <w:lang w:val="es-MX"/>
        </w:rPr>
        <w:t>BUENOS AIRES CLÁSICO</w:t>
      </w:r>
      <w:r w:rsidRPr="005A64DE">
        <w:rPr>
          <w:rFonts w:ascii="Tempus Sans ITC" w:eastAsia="Century Gothic" w:hAnsi="Tempus Sans ITC" w:cs="Century Gothic"/>
          <w:b/>
          <w:color w:val="002060"/>
          <w:sz w:val="52"/>
          <w:szCs w:val="42"/>
          <w:lang w:val="es-MX"/>
        </w:rPr>
        <w:t xml:space="preserve"> </w:t>
      </w:r>
      <w:r w:rsidRPr="005A64DE">
        <w:rPr>
          <w:rFonts w:ascii="Tempus Sans ITC" w:eastAsia="Century Gothic" w:hAnsi="Tempus Sans ITC" w:cs="Century Gothic"/>
          <w:b/>
          <w:color w:val="002060"/>
          <w:sz w:val="32"/>
          <w:szCs w:val="42"/>
          <w:lang w:val="es-MX"/>
        </w:rPr>
        <w:t xml:space="preserve">– </w:t>
      </w:r>
      <w:r w:rsidRPr="00450498">
        <w:rPr>
          <w:rFonts w:ascii="Tempus Sans ITC" w:eastAsia="Century Gothic" w:hAnsi="Tempus Sans ITC" w:cs="Century Gothic"/>
          <w:b/>
          <w:color w:val="C00000"/>
          <w:sz w:val="28"/>
          <w:szCs w:val="42"/>
          <w:lang w:val="es-MX"/>
        </w:rPr>
        <w:t>2020</w:t>
      </w:r>
    </w:p>
    <w:p w:rsidR="00E62CBB" w:rsidRDefault="00602D3D" w:rsidP="00602D3D">
      <w:pPr>
        <w:pStyle w:val="DefaultStyle"/>
        <w:spacing w:after="45" w:line="240" w:lineRule="auto"/>
        <w:jc w:val="center"/>
        <w:rPr>
          <w:rFonts w:asciiTheme="minorHAnsi" w:eastAsia="Century Gothic" w:hAnsiTheme="minorHAnsi" w:cs="Century Gothic"/>
          <w:color w:val="404040" w:themeColor="text1" w:themeTint="BF"/>
          <w:sz w:val="8"/>
          <w:lang w:val="es-MX"/>
        </w:rPr>
      </w:pPr>
      <w:r w:rsidRPr="00710712">
        <w:rPr>
          <w:noProof/>
          <w:color w:val="000000" w:themeColor="text1"/>
          <w:sz w:val="18"/>
        </w:rPr>
        <mc:AlternateContent>
          <mc:Choice Requires="wps">
            <w:drawing>
              <wp:anchor distT="0" distB="0" distL="114300" distR="114300" simplePos="0" relativeHeight="251663360" behindDoc="0" locked="0" layoutInCell="1" allowOverlap="1" wp14:anchorId="6B9568B0" wp14:editId="5DDE1D59">
                <wp:simplePos x="0" y="0"/>
                <wp:positionH relativeFrom="margin">
                  <wp:posOffset>0</wp:posOffset>
                </wp:positionH>
                <wp:positionV relativeFrom="paragraph">
                  <wp:posOffset>0</wp:posOffset>
                </wp:positionV>
                <wp:extent cx="6174740" cy="8255"/>
                <wp:effectExtent l="0" t="0" r="35560" b="29845"/>
                <wp:wrapNone/>
                <wp:docPr id="2" name="Straight Connector 2"/>
                <wp:cNvGraphicFramePr/>
                <a:graphic xmlns:a="http://schemas.openxmlformats.org/drawingml/2006/main">
                  <a:graphicData uri="http://schemas.microsoft.com/office/word/2010/wordprocessingShape">
                    <wps:wsp>
                      <wps:cNvCnPr/>
                      <wps:spPr>
                        <a:xfrm>
                          <a:off x="0" y="0"/>
                          <a:ext cx="6174740" cy="8255"/>
                        </a:xfrm>
                        <a:prstGeom prst="line">
                          <a:avLst/>
                        </a:prstGeom>
                        <a:ln w="19050">
                          <a:solidFill>
                            <a:srgbClr val="002060"/>
                          </a:solidFill>
                          <a:headEnd type="none" w="med" len="med"/>
                          <a:tailEnd type="none" w="med" len="med"/>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73D9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86.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" strokecolor="#002060" strokeweight="1.5pt">
                <w10:wrap anchorx="margin"/>
              </v:line>
            </w:pict>
          </mc:Fallback>
        </mc:AlternateContent>
      </w:r>
    </w:p>
    <w:p w:rsidR="00E62CBB" w:rsidRPr="00FA2E17" w:rsidRDefault="00E62CBB" w:rsidP="00E62CBB">
      <w:pPr>
        <w:pStyle w:val="DefaultStyle"/>
        <w:spacing w:after="45" w:line="240" w:lineRule="auto"/>
        <w:ind w:left="-29"/>
        <w:rPr>
          <w:rFonts w:asciiTheme="minorHAnsi" w:eastAsia="Century Gothic" w:hAnsiTheme="minorHAnsi" w:cs="Century Gothic"/>
          <w:color w:val="404040" w:themeColor="text1" w:themeTint="BF"/>
          <w:sz w:val="4"/>
        </w:rPr>
      </w:pPr>
    </w:p>
    <w:p w:rsidR="00FB083C" w:rsidRDefault="00FB083C" w:rsidP="00FB083C">
      <w:pPr>
        <w:spacing w:after="0" w:line="360" w:lineRule="auto"/>
        <w:jc w:val="center"/>
        <w:rPr>
          <w:color w:val="000000" w:themeColor="text1"/>
          <w:sz w:val="21"/>
          <w:szCs w:val="21"/>
        </w:rPr>
      </w:pPr>
      <w:r>
        <w:rPr>
          <w:color w:val="000000" w:themeColor="text1"/>
          <w:sz w:val="21"/>
          <w:szCs w:val="21"/>
        </w:rPr>
        <w:t>ITINERARIO</w:t>
      </w:r>
    </w:p>
    <w:p w:rsidR="001C120F" w:rsidRPr="00B4776C" w:rsidRDefault="001C120F" w:rsidP="00B4776C">
      <w:pPr>
        <w:spacing w:after="0" w:line="240" w:lineRule="auto"/>
        <w:jc w:val="both"/>
      </w:pPr>
    </w:p>
    <w:p w:rsidR="001C120F" w:rsidRPr="001C120F" w:rsidRDefault="001C120F" w:rsidP="00450498">
      <w:pPr>
        <w:tabs>
          <w:tab w:val="center" w:pos="4961"/>
        </w:tabs>
        <w:spacing w:after="0"/>
        <w:jc w:val="both"/>
        <w:rPr>
          <w:b/>
        </w:rPr>
      </w:pPr>
      <w:r w:rsidRPr="001C120F">
        <w:rPr>
          <w:b/>
        </w:rPr>
        <w:t>Día 1</w:t>
      </w:r>
      <w:r w:rsidR="00450498">
        <w:rPr>
          <w:b/>
        </w:rPr>
        <w:tab/>
      </w:r>
    </w:p>
    <w:p w:rsidR="001C120F" w:rsidRPr="001C120F" w:rsidRDefault="001C120F" w:rsidP="001C120F">
      <w:pPr>
        <w:spacing w:after="0"/>
        <w:jc w:val="both"/>
      </w:pPr>
      <w:r w:rsidRPr="001C120F">
        <w:t xml:space="preserve">Arribo, asistencia y recepción en el Aeropuerto de </w:t>
      </w:r>
      <w:proofErr w:type="spellStart"/>
      <w:r w:rsidRPr="001C120F">
        <w:t>Ezeiz</w:t>
      </w:r>
      <w:r w:rsidR="009C7A1C">
        <w:t>a</w:t>
      </w:r>
      <w:proofErr w:type="spellEnd"/>
      <w:r w:rsidR="009C7A1C">
        <w:t xml:space="preserve">, </w:t>
      </w:r>
      <w:r w:rsidRPr="001C120F">
        <w:t>y traslado en servicio privado al hotel seleccionado.</w:t>
      </w:r>
    </w:p>
    <w:p w:rsidR="001C120F" w:rsidRDefault="001C120F" w:rsidP="001C120F">
      <w:pPr>
        <w:spacing w:after="0"/>
        <w:jc w:val="both"/>
      </w:pPr>
    </w:p>
    <w:p w:rsidR="001C120F" w:rsidRPr="001C120F" w:rsidRDefault="001C120F" w:rsidP="001C120F">
      <w:pPr>
        <w:spacing w:after="0"/>
        <w:jc w:val="both"/>
      </w:pPr>
    </w:p>
    <w:p w:rsidR="001C120F" w:rsidRPr="001C120F" w:rsidRDefault="001C120F" w:rsidP="001C120F">
      <w:pPr>
        <w:spacing w:after="0"/>
        <w:jc w:val="both"/>
        <w:rPr>
          <w:b/>
        </w:rPr>
      </w:pPr>
      <w:r>
        <w:rPr>
          <w:b/>
        </w:rPr>
        <w:t>Día 2</w:t>
      </w:r>
    </w:p>
    <w:p w:rsidR="001C120F" w:rsidRPr="001C120F" w:rsidRDefault="001C120F" w:rsidP="001C120F">
      <w:pPr>
        <w:spacing w:after="0"/>
        <w:jc w:val="both"/>
      </w:pPr>
      <w:r w:rsidRPr="001C120F">
        <w:t xml:space="preserve">Desayuno en el hotel. City Tour por la ciudad. Disfrute de la Ciudad en una visita guiada por sus principales atractivos. Esta excursión transmite la emoción de un Buenos Aires múltiple. Conoceremos el símbolo de nuestra ciudad: el Obelisco Recorreremos plazas como las de </w:t>
      </w:r>
      <w:proofErr w:type="gramStart"/>
      <w:r w:rsidRPr="001C120F">
        <w:t>Mayo</w:t>
      </w:r>
      <w:proofErr w:type="gramEnd"/>
      <w:r w:rsidRPr="001C120F">
        <w:t xml:space="preserve">, San Martín, Alvear; y avenidas como Corrientes, De Mayo, 9 de Julio, entre otras; barrios con historia como La Boca, San Telmo, suntuosos como Palermo y Recoleta, modernos como Puerto Madero; los parques, Lezama y Tres de Febrero, zonas comerciales y financieras, Estadio de Fútbol y mucho </w:t>
      </w:r>
      <w:r w:rsidR="009C7A1C" w:rsidRPr="001C120F">
        <w:t>más</w:t>
      </w:r>
      <w:r w:rsidRPr="001C120F">
        <w:t>.</w:t>
      </w:r>
      <w:r w:rsidR="009C7A1C">
        <w:t xml:space="preserve"> </w:t>
      </w:r>
      <w:r w:rsidRPr="001C120F">
        <w:t>Regreso al Hotel. Alojamiento</w:t>
      </w:r>
    </w:p>
    <w:p w:rsidR="001C120F" w:rsidRDefault="001C120F" w:rsidP="001C120F">
      <w:pPr>
        <w:spacing w:after="0"/>
        <w:jc w:val="both"/>
      </w:pPr>
    </w:p>
    <w:p w:rsidR="001C120F" w:rsidRPr="001C120F" w:rsidRDefault="001C120F" w:rsidP="001C120F">
      <w:pPr>
        <w:spacing w:after="0"/>
        <w:jc w:val="both"/>
      </w:pPr>
    </w:p>
    <w:p w:rsidR="001C120F" w:rsidRPr="001C120F" w:rsidRDefault="001C120F" w:rsidP="001C120F">
      <w:pPr>
        <w:spacing w:after="0"/>
        <w:jc w:val="both"/>
        <w:rPr>
          <w:b/>
        </w:rPr>
      </w:pPr>
      <w:r>
        <w:rPr>
          <w:b/>
        </w:rPr>
        <w:t>Día 3</w:t>
      </w:r>
    </w:p>
    <w:p w:rsidR="001C120F" w:rsidRDefault="001C120F" w:rsidP="001C120F">
      <w:pPr>
        <w:spacing w:after="0"/>
        <w:jc w:val="both"/>
        <w:rPr>
          <w:b/>
        </w:rPr>
      </w:pPr>
      <w:r w:rsidRPr="001C120F">
        <w:t>Desayuno en el hotel. Día lib</w:t>
      </w:r>
      <w:r w:rsidR="009C7A1C">
        <w:t>re para actividades personales.</w:t>
      </w:r>
    </w:p>
    <w:p w:rsidR="001C120F" w:rsidRPr="001C120F" w:rsidRDefault="001C120F" w:rsidP="001C120F">
      <w:pPr>
        <w:spacing w:after="0"/>
        <w:jc w:val="both"/>
        <w:rPr>
          <w:b/>
        </w:rPr>
      </w:pPr>
    </w:p>
    <w:p w:rsidR="001C120F" w:rsidRPr="001C120F" w:rsidRDefault="001C120F" w:rsidP="001C120F">
      <w:pPr>
        <w:spacing w:after="0" w:line="240" w:lineRule="auto"/>
        <w:jc w:val="both"/>
        <w:rPr>
          <w:b/>
        </w:rPr>
      </w:pPr>
      <w:r w:rsidRPr="001C120F">
        <w:rPr>
          <w:b/>
        </w:rPr>
        <w:t>Día 4</w:t>
      </w:r>
    </w:p>
    <w:p w:rsidR="00B4776C" w:rsidRPr="001C120F" w:rsidRDefault="001C120F" w:rsidP="001C120F">
      <w:pPr>
        <w:spacing w:after="0"/>
        <w:jc w:val="both"/>
      </w:pPr>
      <w:r w:rsidRPr="001C120F">
        <w:t>Desayuno en el hotel. A la hora convenida</w:t>
      </w:r>
      <w:r w:rsidR="009C7A1C">
        <w:t>,</w:t>
      </w:r>
      <w:r w:rsidRPr="001C120F">
        <w:t xml:space="preserve"> traslado en servicio privado al aeropuerto internacional de </w:t>
      </w:r>
      <w:proofErr w:type="spellStart"/>
      <w:r w:rsidRPr="001C120F">
        <w:t>Ezeiza</w:t>
      </w:r>
      <w:proofErr w:type="spellEnd"/>
      <w:r w:rsidRPr="001C120F">
        <w:t xml:space="preserve"> para embarcar con destino a la ciudad de Origen.</w:t>
      </w:r>
    </w:p>
    <w:p w:rsidR="001C120F" w:rsidRDefault="001C120F" w:rsidP="00B4776C">
      <w:pPr>
        <w:spacing w:after="0"/>
        <w:jc w:val="both"/>
      </w:pPr>
    </w:p>
    <w:p w:rsidR="001C120F" w:rsidRDefault="001C120F" w:rsidP="00B4776C">
      <w:pPr>
        <w:spacing w:after="0"/>
        <w:jc w:val="both"/>
      </w:pPr>
    </w:p>
    <w:p w:rsidR="00FE2447" w:rsidRPr="00B4776C" w:rsidRDefault="00FE2447" w:rsidP="00B4776C">
      <w:pPr>
        <w:spacing w:after="0"/>
        <w:jc w:val="both"/>
      </w:pPr>
      <w:r w:rsidRPr="00B4776C">
        <w:br/>
        <w:t>Nota: Posibilidad de añadir noches a su elección.</w:t>
      </w:r>
    </w:p>
    <w:p w:rsidR="00FB083C" w:rsidRPr="00B4776C" w:rsidRDefault="00FE2447" w:rsidP="00B4776C">
      <w:pPr>
        <w:spacing w:after="0"/>
        <w:jc w:val="both"/>
      </w:pPr>
      <w:r w:rsidRPr="00B4776C">
        <w:br/>
      </w:r>
    </w:p>
    <w:p w:rsidR="001F1084" w:rsidRPr="00B4776C" w:rsidRDefault="001F1084" w:rsidP="00B4776C">
      <w:pPr>
        <w:spacing w:after="0"/>
        <w:jc w:val="both"/>
      </w:pPr>
    </w:p>
    <w:sectPr w:rsidR="001F1084" w:rsidRPr="00B4776C" w:rsidSect="00727954">
      <w:headerReference w:type="default" r:id="rId8"/>
      <w:footerReference w:type="default" r:id="rId9"/>
      <w:pgSz w:w="12240" w:h="15840"/>
      <w:pgMar w:top="709" w:right="1041" w:bottom="142" w:left="1276" w:header="279"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DC6" w:rsidRDefault="008D1DC6" w:rsidP="00014876">
      <w:pPr>
        <w:spacing w:after="0" w:line="240" w:lineRule="auto"/>
      </w:pPr>
      <w:r>
        <w:separator/>
      </w:r>
    </w:p>
  </w:endnote>
  <w:endnote w:type="continuationSeparator" w:id="0">
    <w:p w:rsidR="008D1DC6" w:rsidRDefault="008D1DC6" w:rsidP="0001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6C" w:rsidRDefault="00F901B1">
    <w:pPr>
      <w:pStyle w:val="Footer"/>
    </w:pPr>
    <w:r>
      <w:rPr>
        <w:noProof/>
        <w:lang w:eastAsia="es-SV"/>
      </w:rPr>
      <mc:AlternateContent>
        <mc:Choice Requires="wps">
          <w:drawing>
            <wp:anchor distT="45720" distB="45720" distL="114300" distR="114300" simplePos="0" relativeHeight="251663360" behindDoc="0" locked="0" layoutInCell="1" allowOverlap="1">
              <wp:simplePos x="0" y="0"/>
              <wp:positionH relativeFrom="column">
                <wp:posOffset>-688340</wp:posOffset>
              </wp:positionH>
              <wp:positionV relativeFrom="paragraph">
                <wp:posOffset>-123190</wp:posOffset>
              </wp:positionV>
              <wp:extent cx="1525905" cy="276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276225"/>
                      </a:xfrm>
                      <a:prstGeom prst="rect">
                        <a:avLst/>
                      </a:prstGeom>
                      <a:noFill/>
                      <a:ln w="9525">
                        <a:noFill/>
                        <a:miter lim="800000"/>
                        <a:headEnd/>
                        <a:tailEnd/>
                      </a:ln>
                    </wps:spPr>
                    <wps:txbx>
                      <w:txbxContent>
                        <w:p w:rsidR="00F901B1" w:rsidRPr="00D240D9" w:rsidRDefault="00D240D9" w:rsidP="00D240D9">
                          <w:pPr>
                            <w:spacing w:after="0" w:line="240" w:lineRule="auto"/>
                            <w:rPr>
                              <w:color w:val="FFFFFF" w:themeColor="background1"/>
                              <w:sz w:val="14"/>
                              <w:lang w:val="en-US"/>
                            </w:rPr>
                          </w:pPr>
                          <w:r>
                            <w:rPr>
                              <w:color w:val="FFFFFF" w:themeColor="background1"/>
                              <w:sz w:val="14"/>
                              <w:lang w:val="en-US"/>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2pt;margin-top:-9.7pt;width:120.1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" filled="f" stroked="f">
              <v:textbox>
                <w:txbxContent>
                  <w:p w:rsidR="00F901B1" w:rsidRPr="00D240D9" w:rsidRDefault="00D240D9" w:rsidP="00D240D9">
                    <w:pPr>
                      <w:spacing w:after="0" w:line="240" w:lineRule="auto"/>
                      <w:rPr>
                        <w:color w:val="FFFFFF" w:themeColor="background1"/>
                        <w:sz w:val="14"/>
                        <w:lang w:val="en-US"/>
                      </w:rPr>
                    </w:pPr>
                    <w:r>
                      <w:rPr>
                        <w:color w:val="FFFFFF" w:themeColor="background1"/>
                        <w:sz w:val="14"/>
                        <w:lang w:val="en-US"/>
                      </w:rPr>
                      <w:t>GT</w:t>
                    </w:r>
                  </w:p>
                </w:txbxContent>
              </v:textbox>
              <w10:wrap type="square"/>
            </v:shape>
          </w:pict>
        </mc:Fallback>
      </mc:AlternateContent>
    </w:r>
    <w:r w:rsidR="00B4776C">
      <w:rPr>
        <w:noProof/>
        <w:lang w:eastAsia="es-SV"/>
      </w:rPr>
      <w:drawing>
        <wp:anchor distT="0" distB="0" distL="114300" distR="114300" simplePos="0" relativeHeight="251661312" behindDoc="1" locked="0" layoutInCell="1" allowOverlap="1" wp14:anchorId="20A529AD" wp14:editId="7B3C87DE">
          <wp:simplePos x="0" y="0"/>
          <wp:positionH relativeFrom="margin">
            <wp:posOffset>-689610</wp:posOffset>
          </wp:positionH>
          <wp:positionV relativeFrom="paragraph">
            <wp:posOffset>-1172210</wp:posOffset>
          </wp:positionV>
          <wp:extent cx="7543800" cy="1323975"/>
          <wp:effectExtent l="0" t="0" r="0" b="9525"/>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DC6" w:rsidRDefault="008D1DC6" w:rsidP="00014876">
      <w:pPr>
        <w:spacing w:after="0" w:line="240" w:lineRule="auto"/>
      </w:pPr>
      <w:r>
        <w:separator/>
      </w:r>
    </w:p>
  </w:footnote>
  <w:footnote w:type="continuationSeparator" w:id="0">
    <w:p w:rsidR="008D1DC6" w:rsidRDefault="008D1DC6" w:rsidP="00014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D4" w:rsidRDefault="004905D4">
    <w:pPr>
      <w:pStyle w:val="Header"/>
    </w:pPr>
    <w:r>
      <w:rPr>
        <w:noProof/>
        <w:lang w:eastAsia="es-SV"/>
      </w:rPr>
      <w:drawing>
        <wp:anchor distT="0" distB="0" distL="114300" distR="114300" simplePos="0" relativeHeight="251656192" behindDoc="0" locked="0" layoutInCell="1" allowOverlap="1" wp14:anchorId="73B315A4" wp14:editId="38523C33">
          <wp:simplePos x="0" y="0"/>
          <wp:positionH relativeFrom="column">
            <wp:posOffset>5372100</wp:posOffset>
          </wp:positionH>
          <wp:positionV relativeFrom="paragraph">
            <wp:posOffset>-1105535</wp:posOffset>
          </wp:positionV>
          <wp:extent cx="2248590" cy="2405270"/>
          <wp:effectExtent l="0" t="0" r="0" b="0"/>
          <wp:wrapNone/>
          <wp:docPr id="22" name="Picture 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 relacionada"/>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colorTemperature colorTemp="47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248590" cy="2405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27"/>
    <w:multiLevelType w:val="hybridMultilevel"/>
    <w:tmpl w:val="7690E008"/>
    <w:lvl w:ilvl="0" w:tplc="C346E2C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4B65AC5"/>
    <w:multiLevelType w:val="hybridMultilevel"/>
    <w:tmpl w:val="7C8A3A64"/>
    <w:lvl w:ilvl="0" w:tplc="6AACB696">
      <w:start w:val="1"/>
      <w:numFmt w:val="bullet"/>
      <w:lvlText w:val="o"/>
      <w:lvlJc w:val="left"/>
      <w:pPr>
        <w:ind w:left="720" w:hanging="360"/>
      </w:pPr>
      <w:rPr>
        <w:rFonts w:ascii="Courier New" w:hAnsi="Courier New" w:cs="Courier New" w:hint="default"/>
        <w:sz w:val="20"/>
      </w:rPr>
    </w:lvl>
    <w:lvl w:ilvl="1" w:tplc="EE62BEAA">
      <w:start w:val="1"/>
      <w:numFmt w:val="bullet"/>
      <w:lvlText w:val="o"/>
      <w:lvlJc w:val="left"/>
      <w:pPr>
        <w:ind w:left="1440" w:hanging="360"/>
      </w:pPr>
      <w:rPr>
        <w:rFonts w:ascii="Courier New" w:hAnsi="Courier New" w:cs="Courier New" w:hint="default"/>
        <w:sz w:val="16"/>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7BB3FE2"/>
    <w:multiLevelType w:val="hybridMultilevel"/>
    <w:tmpl w:val="2898C7CE"/>
    <w:lvl w:ilvl="0" w:tplc="AD88DBB0">
      <w:start w:val="1"/>
      <w:numFmt w:val="bullet"/>
      <w:lvlText w:val="•"/>
      <w:lvlJc w:val="left"/>
      <w:pPr>
        <w:ind w:left="753"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1" w:tplc="7116B354">
      <w:start w:val="1"/>
      <w:numFmt w:val="bullet"/>
      <w:lvlText w:val="o"/>
      <w:lvlJc w:val="left"/>
      <w:pPr>
        <w:ind w:left="144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2" w:tplc="26D88EA0">
      <w:start w:val="1"/>
      <w:numFmt w:val="bullet"/>
      <w:lvlText w:val="▪"/>
      <w:lvlJc w:val="left"/>
      <w:pPr>
        <w:ind w:left="216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3" w:tplc="23B89C7C">
      <w:start w:val="1"/>
      <w:numFmt w:val="bullet"/>
      <w:lvlText w:val="•"/>
      <w:lvlJc w:val="left"/>
      <w:pPr>
        <w:ind w:left="2880"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4" w:tplc="DF766ACA">
      <w:start w:val="1"/>
      <w:numFmt w:val="bullet"/>
      <w:lvlText w:val="o"/>
      <w:lvlJc w:val="left"/>
      <w:pPr>
        <w:ind w:left="360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5" w:tplc="61A2F8C0">
      <w:start w:val="1"/>
      <w:numFmt w:val="bullet"/>
      <w:lvlText w:val="▪"/>
      <w:lvlJc w:val="left"/>
      <w:pPr>
        <w:ind w:left="432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6" w:tplc="807EE416">
      <w:start w:val="1"/>
      <w:numFmt w:val="bullet"/>
      <w:lvlText w:val="•"/>
      <w:lvlJc w:val="left"/>
      <w:pPr>
        <w:ind w:left="5040"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7" w:tplc="D91A69DC">
      <w:start w:val="1"/>
      <w:numFmt w:val="bullet"/>
      <w:lvlText w:val="o"/>
      <w:lvlJc w:val="left"/>
      <w:pPr>
        <w:ind w:left="576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8" w:tplc="B6489AEA">
      <w:start w:val="1"/>
      <w:numFmt w:val="bullet"/>
      <w:lvlText w:val="▪"/>
      <w:lvlJc w:val="left"/>
      <w:pPr>
        <w:ind w:left="648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abstractNum>
  <w:abstractNum w:abstractNumId="3" w15:restartNumberingAfterBreak="0">
    <w:nsid w:val="0CE44B4B"/>
    <w:multiLevelType w:val="hybridMultilevel"/>
    <w:tmpl w:val="995254E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CE862E7"/>
    <w:multiLevelType w:val="hybridMultilevel"/>
    <w:tmpl w:val="2C807D9E"/>
    <w:lvl w:ilvl="0" w:tplc="440A000D">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5" w15:restartNumberingAfterBreak="0">
    <w:nsid w:val="0F9C09E9"/>
    <w:multiLevelType w:val="hybridMultilevel"/>
    <w:tmpl w:val="A41EB0E0"/>
    <w:lvl w:ilvl="0" w:tplc="EE62BEAA">
      <w:start w:val="1"/>
      <w:numFmt w:val="bullet"/>
      <w:lvlText w:val="o"/>
      <w:lvlJc w:val="left"/>
      <w:pPr>
        <w:ind w:left="1080" w:hanging="360"/>
      </w:pPr>
      <w:rPr>
        <w:rFonts w:ascii="Courier New" w:hAnsi="Courier New" w:cs="Courier New" w:hint="default"/>
        <w:sz w:val="16"/>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 w15:restartNumberingAfterBreak="0">
    <w:nsid w:val="29625EB5"/>
    <w:multiLevelType w:val="hybridMultilevel"/>
    <w:tmpl w:val="FB8E30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AFF2973"/>
    <w:multiLevelType w:val="hybridMultilevel"/>
    <w:tmpl w:val="BB565A76"/>
    <w:lvl w:ilvl="0" w:tplc="080A000B">
      <w:start w:val="1"/>
      <w:numFmt w:val="bullet"/>
      <w:lvlText w:val=""/>
      <w:lvlJc w:val="left"/>
      <w:pPr>
        <w:ind w:left="720" w:hanging="360"/>
      </w:pPr>
      <w:rPr>
        <w:rFonts w:ascii="Wingdings" w:hAnsi="Wingdings"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2B396D41"/>
    <w:multiLevelType w:val="hybridMultilevel"/>
    <w:tmpl w:val="7D58FFE2"/>
    <w:lvl w:ilvl="0" w:tplc="C346E2C8">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 w15:restartNumberingAfterBreak="0">
    <w:nsid w:val="2BB61169"/>
    <w:multiLevelType w:val="hybridMultilevel"/>
    <w:tmpl w:val="275EC3C8"/>
    <w:lvl w:ilvl="0" w:tplc="EE4CA28E">
      <w:start w:val="1"/>
      <w:numFmt w:val="bullet"/>
      <w:lvlText w:val="·"/>
      <w:lvlJc w:val="left"/>
      <w:pPr>
        <w:ind w:left="720" w:hanging="360"/>
      </w:pPr>
      <w:rPr>
        <w:rFonts w:ascii="Yu Gothic UI Semilight" w:eastAsia="Yu Gothic UI Semilight" w:hAnsi="Yu Gothic UI Semilight" w:hint="eastAsia"/>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3E492860"/>
    <w:multiLevelType w:val="hybridMultilevel"/>
    <w:tmpl w:val="053AD82A"/>
    <w:lvl w:ilvl="0" w:tplc="C75A7F1E">
      <w:numFmt w:val="bullet"/>
      <w:lvlText w:val="-"/>
      <w:lvlJc w:val="left"/>
      <w:pPr>
        <w:ind w:left="1428" w:hanging="360"/>
      </w:pPr>
      <w:rPr>
        <w:rFonts w:ascii="Tahoma" w:eastAsia="Calibri" w:hAnsi="Tahoma" w:cs="Tahoma" w:hint="default"/>
        <w:color w:val="auto"/>
      </w:rPr>
    </w:lvl>
    <w:lvl w:ilvl="1" w:tplc="0C0A0003">
      <w:start w:val="1"/>
      <w:numFmt w:val="decimal"/>
      <w:lvlText w:val="%2."/>
      <w:lvlJc w:val="left"/>
      <w:pPr>
        <w:tabs>
          <w:tab w:val="num" w:pos="2148"/>
        </w:tabs>
        <w:ind w:left="2148" w:hanging="360"/>
      </w:pPr>
    </w:lvl>
    <w:lvl w:ilvl="2" w:tplc="0C0A0005">
      <w:start w:val="1"/>
      <w:numFmt w:val="decimal"/>
      <w:lvlText w:val="%3."/>
      <w:lvlJc w:val="left"/>
      <w:pPr>
        <w:tabs>
          <w:tab w:val="num" w:pos="2868"/>
        </w:tabs>
        <w:ind w:left="2868" w:hanging="360"/>
      </w:pPr>
    </w:lvl>
    <w:lvl w:ilvl="3" w:tplc="0C0A0001">
      <w:start w:val="1"/>
      <w:numFmt w:val="decimal"/>
      <w:lvlText w:val="%4."/>
      <w:lvlJc w:val="left"/>
      <w:pPr>
        <w:tabs>
          <w:tab w:val="num" w:pos="3588"/>
        </w:tabs>
        <w:ind w:left="3588" w:hanging="360"/>
      </w:pPr>
    </w:lvl>
    <w:lvl w:ilvl="4" w:tplc="0C0A0003">
      <w:start w:val="1"/>
      <w:numFmt w:val="decimal"/>
      <w:lvlText w:val="%5."/>
      <w:lvlJc w:val="left"/>
      <w:pPr>
        <w:tabs>
          <w:tab w:val="num" w:pos="4308"/>
        </w:tabs>
        <w:ind w:left="4308" w:hanging="360"/>
      </w:pPr>
    </w:lvl>
    <w:lvl w:ilvl="5" w:tplc="0C0A0005">
      <w:start w:val="1"/>
      <w:numFmt w:val="decimal"/>
      <w:lvlText w:val="%6."/>
      <w:lvlJc w:val="left"/>
      <w:pPr>
        <w:tabs>
          <w:tab w:val="num" w:pos="5028"/>
        </w:tabs>
        <w:ind w:left="5028" w:hanging="360"/>
      </w:pPr>
    </w:lvl>
    <w:lvl w:ilvl="6" w:tplc="0C0A0001">
      <w:start w:val="1"/>
      <w:numFmt w:val="decimal"/>
      <w:lvlText w:val="%7."/>
      <w:lvlJc w:val="left"/>
      <w:pPr>
        <w:tabs>
          <w:tab w:val="num" w:pos="5748"/>
        </w:tabs>
        <w:ind w:left="5748" w:hanging="360"/>
      </w:pPr>
    </w:lvl>
    <w:lvl w:ilvl="7" w:tplc="0C0A0003">
      <w:start w:val="1"/>
      <w:numFmt w:val="decimal"/>
      <w:lvlText w:val="%8."/>
      <w:lvlJc w:val="left"/>
      <w:pPr>
        <w:tabs>
          <w:tab w:val="num" w:pos="6468"/>
        </w:tabs>
        <w:ind w:left="6468" w:hanging="360"/>
      </w:pPr>
    </w:lvl>
    <w:lvl w:ilvl="8" w:tplc="0C0A0005">
      <w:start w:val="1"/>
      <w:numFmt w:val="decimal"/>
      <w:lvlText w:val="%9."/>
      <w:lvlJc w:val="left"/>
      <w:pPr>
        <w:tabs>
          <w:tab w:val="num" w:pos="7188"/>
        </w:tabs>
        <w:ind w:left="7188" w:hanging="360"/>
      </w:pPr>
    </w:lvl>
  </w:abstractNum>
  <w:abstractNum w:abstractNumId="11" w15:restartNumberingAfterBreak="0">
    <w:nsid w:val="47467C4A"/>
    <w:multiLevelType w:val="multilevel"/>
    <w:tmpl w:val="EE667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84A1414"/>
    <w:multiLevelType w:val="hybridMultilevel"/>
    <w:tmpl w:val="E822FB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B93373"/>
    <w:multiLevelType w:val="hybridMultilevel"/>
    <w:tmpl w:val="33885A36"/>
    <w:lvl w:ilvl="0" w:tplc="C75A7F1E">
      <w:numFmt w:val="bullet"/>
      <w:lvlText w:val="-"/>
      <w:lvlJc w:val="left"/>
      <w:pPr>
        <w:ind w:left="720" w:hanging="360"/>
      </w:pPr>
      <w:rPr>
        <w:rFonts w:ascii="Tahoma" w:eastAsia="Calibri"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49D24D33"/>
    <w:multiLevelType w:val="hybridMultilevel"/>
    <w:tmpl w:val="DDE08D06"/>
    <w:lvl w:ilvl="0" w:tplc="C75A7F1E">
      <w:numFmt w:val="bullet"/>
      <w:lvlText w:val="-"/>
      <w:lvlJc w:val="left"/>
      <w:pPr>
        <w:ind w:left="1080" w:hanging="360"/>
      </w:pPr>
      <w:rPr>
        <w:rFonts w:ascii="Tahoma" w:eastAsia="Calibri" w:hAnsi="Tahoma" w:cs="Tahoma"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5" w15:restartNumberingAfterBreak="0">
    <w:nsid w:val="4FB80509"/>
    <w:multiLevelType w:val="hybridMultilevel"/>
    <w:tmpl w:val="A24850F6"/>
    <w:lvl w:ilvl="0" w:tplc="2C4E3846">
      <w:start w:val="1"/>
      <w:numFmt w:val="bullet"/>
      <w:lvlText w:val=""/>
      <w:lvlJc w:val="left"/>
      <w:pPr>
        <w:ind w:left="360" w:hanging="360"/>
      </w:pPr>
      <w:rPr>
        <w:rFonts w:ascii="Wingdings" w:hAnsi="Wingdings" w:hint="default"/>
        <w:sz w:val="22"/>
        <w:szCs w:val="22"/>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6" w15:restartNumberingAfterBreak="0">
    <w:nsid w:val="530E7F73"/>
    <w:multiLevelType w:val="hybridMultilevel"/>
    <w:tmpl w:val="5EF8BD8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535A697A"/>
    <w:multiLevelType w:val="hybridMultilevel"/>
    <w:tmpl w:val="FF700076"/>
    <w:lvl w:ilvl="0" w:tplc="C346E2C8">
      <w:start w:val="1"/>
      <w:numFmt w:val="bullet"/>
      <w:lvlText w:val=""/>
      <w:lvlJc w:val="left"/>
      <w:pPr>
        <w:ind w:left="720" w:hanging="360"/>
      </w:pPr>
      <w:rPr>
        <w:rFonts w:ascii="Symbol" w:hAnsi="Symbol" w:hint="default"/>
      </w:rPr>
    </w:lvl>
    <w:lvl w:ilvl="1" w:tplc="EE62BEAA">
      <w:start w:val="1"/>
      <w:numFmt w:val="bullet"/>
      <w:lvlText w:val="o"/>
      <w:lvlJc w:val="left"/>
      <w:pPr>
        <w:ind w:left="1440" w:hanging="360"/>
      </w:pPr>
      <w:rPr>
        <w:rFonts w:ascii="Courier New" w:hAnsi="Courier New" w:cs="Courier New" w:hint="default"/>
        <w:sz w:val="16"/>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59F0050D"/>
    <w:multiLevelType w:val="hybridMultilevel"/>
    <w:tmpl w:val="9296F9EA"/>
    <w:lvl w:ilvl="0" w:tplc="34EE039E">
      <w:start w:val="1"/>
      <w:numFmt w:val="bullet"/>
      <w:lvlText w:val=""/>
      <w:lvlJc w:val="left"/>
      <w:pPr>
        <w:ind w:left="720" w:hanging="360"/>
      </w:pPr>
      <w:rPr>
        <w:rFonts w:ascii="Symbol" w:hAnsi="Symbol" w:hint="default"/>
        <w:b/>
      </w:rPr>
    </w:lvl>
    <w:lvl w:ilvl="1" w:tplc="484C132E">
      <w:start w:val="1"/>
      <w:numFmt w:val="bullet"/>
      <w:lvlText w:val="o"/>
      <w:lvlJc w:val="left"/>
      <w:pPr>
        <w:ind w:left="1440" w:hanging="360"/>
      </w:pPr>
      <w:rPr>
        <w:rFonts w:ascii="Courier New" w:hAnsi="Courier New" w:cs="Courier New" w:hint="default"/>
        <w:sz w:val="18"/>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5EC272D5"/>
    <w:multiLevelType w:val="hybridMultilevel"/>
    <w:tmpl w:val="3586E85A"/>
    <w:lvl w:ilvl="0" w:tplc="440A0003">
      <w:start w:val="1"/>
      <w:numFmt w:val="bullet"/>
      <w:lvlText w:val="o"/>
      <w:lvlJc w:val="left"/>
      <w:pPr>
        <w:ind w:left="1800" w:hanging="360"/>
      </w:pPr>
      <w:rPr>
        <w:rFonts w:ascii="Courier New" w:hAnsi="Courier New" w:cs="Courier New"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0" w15:restartNumberingAfterBreak="0">
    <w:nsid w:val="61485948"/>
    <w:multiLevelType w:val="hybridMultilevel"/>
    <w:tmpl w:val="928C8A54"/>
    <w:lvl w:ilvl="0" w:tplc="566CF14A">
      <w:start w:val="1"/>
      <w:numFmt w:val="bullet"/>
      <w:lvlText w:val=""/>
      <w:lvlJc w:val="left"/>
      <w:pPr>
        <w:ind w:left="1287" w:hanging="360"/>
      </w:pPr>
      <w:rPr>
        <w:rFonts w:ascii="Wingdings" w:hAnsi="Wingdings" w:hint="default"/>
        <w:sz w:val="22"/>
      </w:rPr>
    </w:lvl>
    <w:lvl w:ilvl="1" w:tplc="440A0003" w:tentative="1">
      <w:start w:val="1"/>
      <w:numFmt w:val="bullet"/>
      <w:lvlText w:val="o"/>
      <w:lvlJc w:val="left"/>
      <w:pPr>
        <w:ind w:left="2007" w:hanging="360"/>
      </w:pPr>
      <w:rPr>
        <w:rFonts w:ascii="Courier New" w:hAnsi="Courier New" w:cs="Courier New" w:hint="default"/>
      </w:rPr>
    </w:lvl>
    <w:lvl w:ilvl="2" w:tplc="440A0005" w:tentative="1">
      <w:start w:val="1"/>
      <w:numFmt w:val="bullet"/>
      <w:lvlText w:val=""/>
      <w:lvlJc w:val="left"/>
      <w:pPr>
        <w:ind w:left="2727" w:hanging="360"/>
      </w:pPr>
      <w:rPr>
        <w:rFonts w:ascii="Wingdings" w:hAnsi="Wingdings" w:hint="default"/>
      </w:rPr>
    </w:lvl>
    <w:lvl w:ilvl="3" w:tplc="440A0001" w:tentative="1">
      <w:start w:val="1"/>
      <w:numFmt w:val="bullet"/>
      <w:lvlText w:val=""/>
      <w:lvlJc w:val="left"/>
      <w:pPr>
        <w:ind w:left="3447" w:hanging="360"/>
      </w:pPr>
      <w:rPr>
        <w:rFonts w:ascii="Symbol" w:hAnsi="Symbol" w:hint="default"/>
      </w:rPr>
    </w:lvl>
    <w:lvl w:ilvl="4" w:tplc="440A0003" w:tentative="1">
      <w:start w:val="1"/>
      <w:numFmt w:val="bullet"/>
      <w:lvlText w:val="o"/>
      <w:lvlJc w:val="left"/>
      <w:pPr>
        <w:ind w:left="4167" w:hanging="360"/>
      </w:pPr>
      <w:rPr>
        <w:rFonts w:ascii="Courier New" w:hAnsi="Courier New" w:cs="Courier New" w:hint="default"/>
      </w:rPr>
    </w:lvl>
    <w:lvl w:ilvl="5" w:tplc="440A0005" w:tentative="1">
      <w:start w:val="1"/>
      <w:numFmt w:val="bullet"/>
      <w:lvlText w:val=""/>
      <w:lvlJc w:val="left"/>
      <w:pPr>
        <w:ind w:left="4887" w:hanging="360"/>
      </w:pPr>
      <w:rPr>
        <w:rFonts w:ascii="Wingdings" w:hAnsi="Wingdings" w:hint="default"/>
      </w:rPr>
    </w:lvl>
    <w:lvl w:ilvl="6" w:tplc="440A0001" w:tentative="1">
      <w:start w:val="1"/>
      <w:numFmt w:val="bullet"/>
      <w:lvlText w:val=""/>
      <w:lvlJc w:val="left"/>
      <w:pPr>
        <w:ind w:left="5607" w:hanging="360"/>
      </w:pPr>
      <w:rPr>
        <w:rFonts w:ascii="Symbol" w:hAnsi="Symbol" w:hint="default"/>
      </w:rPr>
    </w:lvl>
    <w:lvl w:ilvl="7" w:tplc="440A0003" w:tentative="1">
      <w:start w:val="1"/>
      <w:numFmt w:val="bullet"/>
      <w:lvlText w:val="o"/>
      <w:lvlJc w:val="left"/>
      <w:pPr>
        <w:ind w:left="6327" w:hanging="360"/>
      </w:pPr>
      <w:rPr>
        <w:rFonts w:ascii="Courier New" w:hAnsi="Courier New" w:cs="Courier New" w:hint="default"/>
      </w:rPr>
    </w:lvl>
    <w:lvl w:ilvl="8" w:tplc="440A0005" w:tentative="1">
      <w:start w:val="1"/>
      <w:numFmt w:val="bullet"/>
      <w:lvlText w:val=""/>
      <w:lvlJc w:val="left"/>
      <w:pPr>
        <w:ind w:left="7047" w:hanging="360"/>
      </w:pPr>
      <w:rPr>
        <w:rFonts w:ascii="Wingdings" w:hAnsi="Wingdings" w:hint="default"/>
      </w:rPr>
    </w:lvl>
  </w:abstractNum>
  <w:abstractNum w:abstractNumId="21" w15:restartNumberingAfterBreak="0">
    <w:nsid w:val="630C1346"/>
    <w:multiLevelType w:val="hybridMultilevel"/>
    <w:tmpl w:val="261443AC"/>
    <w:lvl w:ilvl="0" w:tplc="AD88DBB0">
      <w:start w:val="1"/>
      <w:numFmt w:val="bullet"/>
      <w:lvlText w:val="•"/>
      <w:lvlJc w:val="left"/>
      <w:pPr>
        <w:ind w:left="360" w:hanging="360"/>
      </w:pPr>
      <w:rPr>
        <w:rFonts w:ascii="Arial" w:eastAsia="Arial" w:hAnsi="Arial" w:cs="Arial"/>
        <w:b w:val="0"/>
        <w:i w:val="0"/>
        <w:strike w:val="0"/>
        <w:dstrike w:val="0"/>
        <w:color w:val="595959"/>
        <w:sz w:val="17"/>
        <w:szCs w:val="17"/>
        <w:u w:val="none" w:color="000000"/>
        <w:bdr w:val="none" w:sz="0" w:space="0" w:color="auto"/>
        <w:shd w:val="clear" w:color="auto" w:fill="auto"/>
        <w:vertAlign w:val="baseline"/>
      </w:rPr>
    </w:lvl>
    <w:lvl w:ilvl="1" w:tplc="440A0003">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22" w15:restartNumberingAfterBreak="0">
    <w:nsid w:val="65DF6CAE"/>
    <w:multiLevelType w:val="hybridMultilevel"/>
    <w:tmpl w:val="4AA05348"/>
    <w:lvl w:ilvl="0" w:tplc="C75A7F1E">
      <w:numFmt w:val="bullet"/>
      <w:lvlText w:val="-"/>
      <w:lvlJc w:val="left"/>
      <w:pPr>
        <w:ind w:left="1800" w:hanging="360"/>
      </w:pPr>
      <w:rPr>
        <w:rFonts w:ascii="Tahoma" w:eastAsia="Calibri" w:hAnsi="Tahoma" w:cs="Tahoma"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3" w15:restartNumberingAfterBreak="0">
    <w:nsid w:val="68D758D1"/>
    <w:multiLevelType w:val="hybridMultilevel"/>
    <w:tmpl w:val="0C1C00C4"/>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3"/>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13"/>
  </w:num>
  <w:num w:numId="6">
    <w:abstractNumId w:val="14"/>
  </w:num>
  <w:num w:numId="7">
    <w:abstractNumId w:val="4"/>
  </w:num>
  <w:num w:numId="8">
    <w:abstractNumId w:val="10"/>
  </w:num>
  <w:num w:numId="9">
    <w:abstractNumId w:val="6"/>
  </w:num>
  <w:num w:numId="10">
    <w:abstractNumId w:val="2"/>
  </w:num>
  <w:num w:numId="11">
    <w:abstractNumId w:val="21"/>
  </w:num>
  <w:num w:numId="12">
    <w:abstractNumId w:val="15"/>
  </w:num>
  <w:num w:numId="13">
    <w:abstractNumId w:val="19"/>
  </w:num>
  <w:num w:numId="14">
    <w:abstractNumId w:val="22"/>
  </w:num>
  <w:num w:numId="15">
    <w:abstractNumId w:val="16"/>
  </w:num>
  <w:num w:numId="16">
    <w:abstractNumId w:val="3"/>
  </w:num>
  <w:num w:numId="17">
    <w:abstractNumId w:val="8"/>
  </w:num>
  <w:num w:numId="18">
    <w:abstractNumId w:val="11"/>
  </w:num>
  <w:num w:numId="19">
    <w:abstractNumId w:val="18"/>
  </w:num>
  <w:num w:numId="20">
    <w:abstractNumId w:val="17"/>
  </w:num>
  <w:num w:numId="21">
    <w:abstractNumId w:val="1"/>
  </w:num>
  <w:num w:numId="22">
    <w:abstractNumId w:val="5"/>
  </w:num>
  <w:num w:numId="23">
    <w:abstractNumId w:val="0"/>
  </w:num>
  <w:num w:numId="24">
    <w:abstractNumId w:val="2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o:colormru v:ext="edit" colors="#81ccff,#c9e9ff,#3cf,red,#0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0F"/>
    <w:rsid w:val="000018D8"/>
    <w:rsid w:val="00002B7A"/>
    <w:rsid w:val="000053FC"/>
    <w:rsid w:val="000076D0"/>
    <w:rsid w:val="00012161"/>
    <w:rsid w:val="00014876"/>
    <w:rsid w:val="00015FD9"/>
    <w:rsid w:val="000208E1"/>
    <w:rsid w:val="0002282C"/>
    <w:rsid w:val="00023638"/>
    <w:rsid w:val="000250F7"/>
    <w:rsid w:val="0002560B"/>
    <w:rsid w:val="00027645"/>
    <w:rsid w:val="000365FA"/>
    <w:rsid w:val="00036860"/>
    <w:rsid w:val="0003756F"/>
    <w:rsid w:val="00037920"/>
    <w:rsid w:val="00040300"/>
    <w:rsid w:val="00050604"/>
    <w:rsid w:val="00050EB9"/>
    <w:rsid w:val="0005574B"/>
    <w:rsid w:val="00063585"/>
    <w:rsid w:val="00063AEB"/>
    <w:rsid w:val="0006442B"/>
    <w:rsid w:val="00066D82"/>
    <w:rsid w:val="0006736C"/>
    <w:rsid w:val="00070CAC"/>
    <w:rsid w:val="000713D8"/>
    <w:rsid w:val="0007434E"/>
    <w:rsid w:val="00080A4D"/>
    <w:rsid w:val="000A132C"/>
    <w:rsid w:val="000A190C"/>
    <w:rsid w:val="000A4A01"/>
    <w:rsid w:val="000A522A"/>
    <w:rsid w:val="000B50ED"/>
    <w:rsid w:val="000B58E2"/>
    <w:rsid w:val="000B5D4D"/>
    <w:rsid w:val="000C1757"/>
    <w:rsid w:val="000C32C7"/>
    <w:rsid w:val="000C5B07"/>
    <w:rsid w:val="000C60D7"/>
    <w:rsid w:val="000D7D7E"/>
    <w:rsid w:val="000E0106"/>
    <w:rsid w:val="000E325E"/>
    <w:rsid w:val="000E4687"/>
    <w:rsid w:val="000E7741"/>
    <w:rsid w:val="000F49B5"/>
    <w:rsid w:val="000F582E"/>
    <w:rsid w:val="00101832"/>
    <w:rsid w:val="00103DE2"/>
    <w:rsid w:val="00112629"/>
    <w:rsid w:val="00112D8C"/>
    <w:rsid w:val="0012027F"/>
    <w:rsid w:val="0012028A"/>
    <w:rsid w:val="001204EA"/>
    <w:rsid w:val="001207CC"/>
    <w:rsid w:val="00120CC7"/>
    <w:rsid w:val="00122223"/>
    <w:rsid w:val="00130948"/>
    <w:rsid w:val="00131D37"/>
    <w:rsid w:val="00132FFF"/>
    <w:rsid w:val="00134202"/>
    <w:rsid w:val="00147F6E"/>
    <w:rsid w:val="0015070D"/>
    <w:rsid w:val="0015086B"/>
    <w:rsid w:val="001679DE"/>
    <w:rsid w:val="00171C53"/>
    <w:rsid w:val="00172286"/>
    <w:rsid w:val="00172ECF"/>
    <w:rsid w:val="0017601F"/>
    <w:rsid w:val="001823AC"/>
    <w:rsid w:val="00182554"/>
    <w:rsid w:val="00182C27"/>
    <w:rsid w:val="001852B7"/>
    <w:rsid w:val="001854EA"/>
    <w:rsid w:val="00185974"/>
    <w:rsid w:val="00186B76"/>
    <w:rsid w:val="00190CC3"/>
    <w:rsid w:val="00192608"/>
    <w:rsid w:val="001A1FE0"/>
    <w:rsid w:val="001A4C15"/>
    <w:rsid w:val="001A5B99"/>
    <w:rsid w:val="001B3AB1"/>
    <w:rsid w:val="001B5B5C"/>
    <w:rsid w:val="001C120F"/>
    <w:rsid w:val="001C46D8"/>
    <w:rsid w:val="001D25AA"/>
    <w:rsid w:val="001D3151"/>
    <w:rsid w:val="001D31B3"/>
    <w:rsid w:val="001E1309"/>
    <w:rsid w:val="001E249E"/>
    <w:rsid w:val="001E5254"/>
    <w:rsid w:val="001F1084"/>
    <w:rsid w:val="001F2A44"/>
    <w:rsid w:val="001F525F"/>
    <w:rsid w:val="002049A4"/>
    <w:rsid w:val="00207E3C"/>
    <w:rsid w:val="00212AFB"/>
    <w:rsid w:val="00222709"/>
    <w:rsid w:val="00224D38"/>
    <w:rsid w:val="00226D22"/>
    <w:rsid w:val="002313CD"/>
    <w:rsid w:val="00235033"/>
    <w:rsid w:val="00242DA6"/>
    <w:rsid w:val="00243E0F"/>
    <w:rsid w:val="0024761B"/>
    <w:rsid w:val="00255802"/>
    <w:rsid w:val="002605AE"/>
    <w:rsid w:val="00262247"/>
    <w:rsid w:val="002623F6"/>
    <w:rsid w:val="00264546"/>
    <w:rsid w:val="00270591"/>
    <w:rsid w:val="00272104"/>
    <w:rsid w:val="00273C0F"/>
    <w:rsid w:val="0027612D"/>
    <w:rsid w:val="00276173"/>
    <w:rsid w:val="002803BD"/>
    <w:rsid w:val="002808BD"/>
    <w:rsid w:val="00280EBA"/>
    <w:rsid w:val="00281700"/>
    <w:rsid w:val="00282886"/>
    <w:rsid w:val="002834FF"/>
    <w:rsid w:val="0028763E"/>
    <w:rsid w:val="002877A0"/>
    <w:rsid w:val="00294826"/>
    <w:rsid w:val="00294E75"/>
    <w:rsid w:val="002A08D0"/>
    <w:rsid w:val="002A3BFD"/>
    <w:rsid w:val="002B4F1B"/>
    <w:rsid w:val="002C17B4"/>
    <w:rsid w:val="002C3130"/>
    <w:rsid w:val="002C622E"/>
    <w:rsid w:val="002D6C3A"/>
    <w:rsid w:val="002E1E4A"/>
    <w:rsid w:val="002E3145"/>
    <w:rsid w:val="002F473F"/>
    <w:rsid w:val="00300AFD"/>
    <w:rsid w:val="003130DC"/>
    <w:rsid w:val="00326BE9"/>
    <w:rsid w:val="00342C80"/>
    <w:rsid w:val="00344B05"/>
    <w:rsid w:val="00346557"/>
    <w:rsid w:val="00365BD0"/>
    <w:rsid w:val="00367FED"/>
    <w:rsid w:val="003739EC"/>
    <w:rsid w:val="003750A8"/>
    <w:rsid w:val="00375EC4"/>
    <w:rsid w:val="003800C8"/>
    <w:rsid w:val="00386667"/>
    <w:rsid w:val="00396210"/>
    <w:rsid w:val="003A212D"/>
    <w:rsid w:val="003C4641"/>
    <w:rsid w:val="003C4EC2"/>
    <w:rsid w:val="003C512A"/>
    <w:rsid w:val="003D1C66"/>
    <w:rsid w:val="003D383F"/>
    <w:rsid w:val="003E06CF"/>
    <w:rsid w:val="003E0F40"/>
    <w:rsid w:val="003E310B"/>
    <w:rsid w:val="003E3BAF"/>
    <w:rsid w:val="003E69D1"/>
    <w:rsid w:val="004145BE"/>
    <w:rsid w:val="00434448"/>
    <w:rsid w:val="00436683"/>
    <w:rsid w:val="00443CAA"/>
    <w:rsid w:val="00444C90"/>
    <w:rsid w:val="00445FC4"/>
    <w:rsid w:val="00450498"/>
    <w:rsid w:val="004507D6"/>
    <w:rsid w:val="00453DEF"/>
    <w:rsid w:val="00456DB0"/>
    <w:rsid w:val="00461A2D"/>
    <w:rsid w:val="00463850"/>
    <w:rsid w:val="00465F79"/>
    <w:rsid w:val="00467BD3"/>
    <w:rsid w:val="00477423"/>
    <w:rsid w:val="00484422"/>
    <w:rsid w:val="004863FA"/>
    <w:rsid w:val="004905D4"/>
    <w:rsid w:val="0049368C"/>
    <w:rsid w:val="00495AD3"/>
    <w:rsid w:val="004961C6"/>
    <w:rsid w:val="00497557"/>
    <w:rsid w:val="004A150C"/>
    <w:rsid w:val="004B02B4"/>
    <w:rsid w:val="004B2713"/>
    <w:rsid w:val="004C057B"/>
    <w:rsid w:val="004C1910"/>
    <w:rsid w:val="004C3D41"/>
    <w:rsid w:val="004C7371"/>
    <w:rsid w:val="004C7C66"/>
    <w:rsid w:val="004E51C7"/>
    <w:rsid w:val="004E5B99"/>
    <w:rsid w:val="004E6166"/>
    <w:rsid w:val="004E6195"/>
    <w:rsid w:val="004E7ACC"/>
    <w:rsid w:val="004F1A44"/>
    <w:rsid w:val="004F5FAF"/>
    <w:rsid w:val="00501688"/>
    <w:rsid w:val="00505CC0"/>
    <w:rsid w:val="00510469"/>
    <w:rsid w:val="00510491"/>
    <w:rsid w:val="005139E2"/>
    <w:rsid w:val="0051404C"/>
    <w:rsid w:val="00523BEE"/>
    <w:rsid w:val="00524E69"/>
    <w:rsid w:val="0052632E"/>
    <w:rsid w:val="00532B15"/>
    <w:rsid w:val="0053505D"/>
    <w:rsid w:val="00545B3B"/>
    <w:rsid w:val="00550B6A"/>
    <w:rsid w:val="005542DA"/>
    <w:rsid w:val="00555ECD"/>
    <w:rsid w:val="00560A73"/>
    <w:rsid w:val="0056524A"/>
    <w:rsid w:val="00565889"/>
    <w:rsid w:val="00567817"/>
    <w:rsid w:val="00570599"/>
    <w:rsid w:val="0057351F"/>
    <w:rsid w:val="00576868"/>
    <w:rsid w:val="005873FB"/>
    <w:rsid w:val="005966FF"/>
    <w:rsid w:val="0059735F"/>
    <w:rsid w:val="005A26DE"/>
    <w:rsid w:val="005A6FD0"/>
    <w:rsid w:val="005A7810"/>
    <w:rsid w:val="005B13E9"/>
    <w:rsid w:val="005C0010"/>
    <w:rsid w:val="005C246A"/>
    <w:rsid w:val="005C2C9A"/>
    <w:rsid w:val="005D4965"/>
    <w:rsid w:val="005E200D"/>
    <w:rsid w:val="005E7BA4"/>
    <w:rsid w:val="005F0D64"/>
    <w:rsid w:val="00600FF7"/>
    <w:rsid w:val="00602D3D"/>
    <w:rsid w:val="00603834"/>
    <w:rsid w:val="00606357"/>
    <w:rsid w:val="00611D0A"/>
    <w:rsid w:val="006238D7"/>
    <w:rsid w:val="00633B10"/>
    <w:rsid w:val="0063544A"/>
    <w:rsid w:val="00642947"/>
    <w:rsid w:val="006520A4"/>
    <w:rsid w:val="00664724"/>
    <w:rsid w:val="006678FC"/>
    <w:rsid w:val="00673E87"/>
    <w:rsid w:val="00681187"/>
    <w:rsid w:val="00683094"/>
    <w:rsid w:val="0069212B"/>
    <w:rsid w:val="00696200"/>
    <w:rsid w:val="00697819"/>
    <w:rsid w:val="006A056A"/>
    <w:rsid w:val="006A2373"/>
    <w:rsid w:val="006A6779"/>
    <w:rsid w:val="006B0E44"/>
    <w:rsid w:val="006B7E93"/>
    <w:rsid w:val="006C1273"/>
    <w:rsid w:val="006C262A"/>
    <w:rsid w:val="006D23CC"/>
    <w:rsid w:val="006D2578"/>
    <w:rsid w:val="006D35FE"/>
    <w:rsid w:val="006D65F5"/>
    <w:rsid w:val="006D679E"/>
    <w:rsid w:val="006E5360"/>
    <w:rsid w:val="006E7745"/>
    <w:rsid w:val="006F360E"/>
    <w:rsid w:val="006F486F"/>
    <w:rsid w:val="00702786"/>
    <w:rsid w:val="0071211E"/>
    <w:rsid w:val="00714387"/>
    <w:rsid w:val="0071466D"/>
    <w:rsid w:val="007155C5"/>
    <w:rsid w:val="00721DB5"/>
    <w:rsid w:val="007222F9"/>
    <w:rsid w:val="00722403"/>
    <w:rsid w:val="00722897"/>
    <w:rsid w:val="00723363"/>
    <w:rsid w:val="00724FB3"/>
    <w:rsid w:val="007268C3"/>
    <w:rsid w:val="00727851"/>
    <w:rsid w:val="00727954"/>
    <w:rsid w:val="00732A17"/>
    <w:rsid w:val="00740988"/>
    <w:rsid w:val="007410D6"/>
    <w:rsid w:val="00741A06"/>
    <w:rsid w:val="00743EA5"/>
    <w:rsid w:val="007507FC"/>
    <w:rsid w:val="00760CD1"/>
    <w:rsid w:val="007636A8"/>
    <w:rsid w:val="00764F0B"/>
    <w:rsid w:val="00771F8F"/>
    <w:rsid w:val="0077597A"/>
    <w:rsid w:val="00782EC1"/>
    <w:rsid w:val="007845DB"/>
    <w:rsid w:val="00787407"/>
    <w:rsid w:val="00790A75"/>
    <w:rsid w:val="00794711"/>
    <w:rsid w:val="007A193F"/>
    <w:rsid w:val="007A1B2C"/>
    <w:rsid w:val="007A550F"/>
    <w:rsid w:val="007A6946"/>
    <w:rsid w:val="007C043C"/>
    <w:rsid w:val="007C1888"/>
    <w:rsid w:val="007C25D4"/>
    <w:rsid w:val="007C3A38"/>
    <w:rsid w:val="007D7819"/>
    <w:rsid w:val="007E1573"/>
    <w:rsid w:val="007E1B00"/>
    <w:rsid w:val="007E4BF8"/>
    <w:rsid w:val="007F0B60"/>
    <w:rsid w:val="007F673C"/>
    <w:rsid w:val="007F789C"/>
    <w:rsid w:val="007F7C1B"/>
    <w:rsid w:val="0081093D"/>
    <w:rsid w:val="00814BE1"/>
    <w:rsid w:val="008150F9"/>
    <w:rsid w:val="00824CD6"/>
    <w:rsid w:val="0082562D"/>
    <w:rsid w:val="00826031"/>
    <w:rsid w:val="00837016"/>
    <w:rsid w:val="00841652"/>
    <w:rsid w:val="00844C9D"/>
    <w:rsid w:val="00845168"/>
    <w:rsid w:val="00852984"/>
    <w:rsid w:val="008751A1"/>
    <w:rsid w:val="00884036"/>
    <w:rsid w:val="008875CF"/>
    <w:rsid w:val="00890856"/>
    <w:rsid w:val="008958EE"/>
    <w:rsid w:val="008A066B"/>
    <w:rsid w:val="008B54CF"/>
    <w:rsid w:val="008C1851"/>
    <w:rsid w:val="008C2E88"/>
    <w:rsid w:val="008C4B6A"/>
    <w:rsid w:val="008D1DC6"/>
    <w:rsid w:val="008D4335"/>
    <w:rsid w:val="008E6E1E"/>
    <w:rsid w:val="008F0778"/>
    <w:rsid w:val="008F2B0E"/>
    <w:rsid w:val="008F2DED"/>
    <w:rsid w:val="008F42CB"/>
    <w:rsid w:val="008F50DF"/>
    <w:rsid w:val="008F6DFC"/>
    <w:rsid w:val="008F70E7"/>
    <w:rsid w:val="009012D6"/>
    <w:rsid w:val="00906A62"/>
    <w:rsid w:val="0091089C"/>
    <w:rsid w:val="00913587"/>
    <w:rsid w:val="00914020"/>
    <w:rsid w:val="0091640B"/>
    <w:rsid w:val="0092298F"/>
    <w:rsid w:val="009361A6"/>
    <w:rsid w:val="00945F31"/>
    <w:rsid w:val="00954F97"/>
    <w:rsid w:val="0095564A"/>
    <w:rsid w:val="009569FF"/>
    <w:rsid w:val="00962301"/>
    <w:rsid w:val="0096434E"/>
    <w:rsid w:val="009714A7"/>
    <w:rsid w:val="009849E9"/>
    <w:rsid w:val="00993DF4"/>
    <w:rsid w:val="009A0201"/>
    <w:rsid w:val="009A0460"/>
    <w:rsid w:val="009A0BB4"/>
    <w:rsid w:val="009A0D97"/>
    <w:rsid w:val="009A11A8"/>
    <w:rsid w:val="009A1998"/>
    <w:rsid w:val="009A1D9E"/>
    <w:rsid w:val="009A38C9"/>
    <w:rsid w:val="009A404E"/>
    <w:rsid w:val="009A5E41"/>
    <w:rsid w:val="009B4AAA"/>
    <w:rsid w:val="009B5E3E"/>
    <w:rsid w:val="009C2633"/>
    <w:rsid w:val="009C680B"/>
    <w:rsid w:val="009C701D"/>
    <w:rsid w:val="009C798D"/>
    <w:rsid w:val="009C79C4"/>
    <w:rsid w:val="009C7A1C"/>
    <w:rsid w:val="009D18B5"/>
    <w:rsid w:val="009D324E"/>
    <w:rsid w:val="009D456C"/>
    <w:rsid w:val="009E3184"/>
    <w:rsid w:val="009E3691"/>
    <w:rsid w:val="009E3886"/>
    <w:rsid w:val="009F20A5"/>
    <w:rsid w:val="009F2D18"/>
    <w:rsid w:val="009F39B3"/>
    <w:rsid w:val="009F4466"/>
    <w:rsid w:val="00A06C94"/>
    <w:rsid w:val="00A166C1"/>
    <w:rsid w:val="00A215FD"/>
    <w:rsid w:val="00A22652"/>
    <w:rsid w:val="00A379A8"/>
    <w:rsid w:val="00A44981"/>
    <w:rsid w:val="00A527FA"/>
    <w:rsid w:val="00A541CD"/>
    <w:rsid w:val="00A61021"/>
    <w:rsid w:val="00A63711"/>
    <w:rsid w:val="00A655B0"/>
    <w:rsid w:val="00A67165"/>
    <w:rsid w:val="00A7632D"/>
    <w:rsid w:val="00A767DE"/>
    <w:rsid w:val="00A80CD9"/>
    <w:rsid w:val="00A81C65"/>
    <w:rsid w:val="00A81CFC"/>
    <w:rsid w:val="00A842B4"/>
    <w:rsid w:val="00A908B1"/>
    <w:rsid w:val="00AA66C6"/>
    <w:rsid w:val="00AB17CF"/>
    <w:rsid w:val="00AB1EB7"/>
    <w:rsid w:val="00AC0C78"/>
    <w:rsid w:val="00AC2AE3"/>
    <w:rsid w:val="00AC50B2"/>
    <w:rsid w:val="00AD0A80"/>
    <w:rsid w:val="00AD3EA5"/>
    <w:rsid w:val="00AD4E49"/>
    <w:rsid w:val="00AE1123"/>
    <w:rsid w:val="00AE3696"/>
    <w:rsid w:val="00AE41B3"/>
    <w:rsid w:val="00AE43F6"/>
    <w:rsid w:val="00AE64E3"/>
    <w:rsid w:val="00AF35D0"/>
    <w:rsid w:val="00AF4905"/>
    <w:rsid w:val="00AF7069"/>
    <w:rsid w:val="00B01B25"/>
    <w:rsid w:val="00B01C07"/>
    <w:rsid w:val="00B03368"/>
    <w:rsid w:val="00B177D9"/>
    <w:rsid w:val="00B2550F"/>
    <w:rsid w:val="00B3251F"/>
    <w:rsid w:val="00B41F44"/>
    <w:rsid w:val="00B42FDA"/>
    <w:rsid w:val="00B4776C"/>
    <w:rsid w:val="00B5011E"/>
    <w:rsid w:val="00B54239"/>
    <w:rsid w:val="00B54332"/>
    <w:rsid w:val="00B60418"/>
    <w:rsid w:val="00B70690"/>
    <w:rsid w:val="00B71461"/>
    <w:rsid w:val="00B72064"/>
    <w:rsid w:val="00B76D92"/>
    <w:rsid w:val="00B818DB"/>
    <w:rsid w:val="00B84142"/>
    <w:rsid w:val="00B92C29"/>
    <w:rsid w:val="00B95DB4"/>
    <w:rsid w:val="00B97580"/>
    <w:rsid w:val="00B97B59"/>
    <w:rsid w:val="00BA7214"/>
    <w:rsid w:val="00BB3B17"/>
    <w:rsid w:val="00BB74CF"/>
    <w:rsid w:val="00BC52BE"/>
    <w:rsid w:val="00BC5E4B"/>
    <w:rsid w:val="00BC68EC"/>
    <w:rsid w:val="00BC7DEE"/>
    <w:rsid w:val="00BD0676"/>
    <w:rsid w:val="00BD2058"/>
    <w:rsid w:val="00BD5D4A"/>
    <w:rsid w:val="00BE4072"/>
    <w:rsid w:val="00BE41A1"/>
    <w:rsid w:val="00BF651B"/>
    <w:rsid w:val="00BF6E77"/>
    <w:rsid w:val="00C05018"/>
    <w:rsid w:val="00C0642C"/>
    <w:rsid w:val="00C07301"/>
    <w:rsid w:val="00C22F18"/>
    <w:rsid w:val="00C230B7"/>
    <w:rsid w:val="00C23880"/>
    <w:rsid w:val="00C2608A"/>
    <w:rsid w:val="00C31DDB"/>
    <w:rsid w:val="00C34199"/>
    <w:rsid w:val="00C35972"/>
    <w:rsid w:val="00C43C63"/>
    <w:rsid w:val="00C447D9"/>
    <w:rsid w:val="00C4491D"/>
    <w:rsid w:val="00C452FD"/>
    <w:rsid w:val="00C45ECE"/>
    <w:rsid w:val="00C47473"/>
    <w:rsid w:val="00C60AB1"/>
    <w:rsid w:val="00C61DF0"/>
    <w:rsid w:val="00C620BE"/>
    <w:rsid w:val="00C636F7"/>
    <w:rsid w:val="00C67159"/>
    <w:rsid w:val="00C74AA5"/>
    <w:rsid w:val="00C75002"/>
    <w:rsid w:val="00C82899"/>
    <w:rsid w:val="00C90503"/>
    <w:rsid w:val="00C91D34"/>
    <w:rsid w:val="00C936C1"/>
    <w:rsid w:val="00C944A0"/>
    <w:rsid w:val="00C971C3"/>
    <w:rsid w:val="00CA0294"/>
    <w:rsid w:val="00CA0AC5"/>
    <w:rsid w:val="00CA5021"/>
    <w:rsid w:val="00CA6D60"/>
    <w:rsid w:val="00CB3B55"/>
    <w:rsid w:val="00CC22FD"/>
    <w:rsid w:val="00CC4F8A"/>
    <w:rsid w:val="00CC64CC"/>
    <w:rsid w:val="00CD6A9B"/>
    <w:rsid w:val="00CE20B4"/>
    <w:rsid w:val="00CE28FD"/>
    <w:rsid w:val="00CE3E5D"/>
    <w:rsid w:val="00CE4F07"/>
    <w:rsid w:val="00CE6223"/>
    <w:rsid w:val="00CF1319"/>
    <w:rsid w:val="00CF5491"/>
    <w:rsid w:val="00D01295"/>
    <w:rsid w:val="00D01640"/>
    <w:rsid w:val="00D167CE"/>
    <w:rsid w:val="00D240D9"/>
    <w:rsid w:val="00D35940"/>
    <w:rsid w:val="00D37C3A"/>
    <w:rsid w:val="00D404EC"/>
    <w:rsid w:val="00D4325E"/>
    <w:rsid w:val="00D4414B"/>
    <w:rsid w:val="00D4769E"/>
    <w:rsid w:val="00D52721"/>
    <w:rsid w:val="00D53648"/>
    <w:rsid w:val="00D54ED0"/>
    <w:rsid w:val="00D62314"/>
    <w:rsid w:val="00D640E2"/>
    <w:rsid w:val="00D66537"/>
    <w:rsid w:val="00D67DF3"/>
    <w:rsid w:val="00D72EE0"/>
    <w:rsid w:val="00D7655E"/>
    <w:rsid w:val="00D8091C"/>
    <w:rsid w:val="00D80BDC"/>
    <w:rsid w:val="00D837E9"/>
    <w:rsid w:val="00DB392F"/>
    <w:rsid w:val="00DC1704"/>
    <w:rsid w:val="00DC6C11"/>
    <w:rsid w:val="00DD3AF0"/>
    <w:rsid w:val="00DD5C6B"/>
    <w:rsid w:val="00DE1B82"/>
    <w:rsid w:val="00DE3035"/>
    <w:rsid w:val="00DE7762"/>
    <w:rsid w:val="00DE7FD4"/>
    <w:rsid w:val="00DF1DBC"/>
    <w:rsid w:val="00DF5BE9"/>
    <w:rsid w:val="00E050C8"/>
    <w:rsid w:val="00E0579A"/>
    <w:rsid w:val="00E24136"/>
    <w:rsid w:val="00E25CB1"/>
    <w:rsid w:val="00E277AA"/>
    <w:rsid w:val="00E35A8E"/>
    <w:rsid w:val="00E37A5E"/>
    <w:rsid w:val="00E41804"/>
    <w:rsid w:val="00E431C1"/>
    <w:rsid w:val="00E50523"/>
    <w:rsid w:val="00E54EBD"/>
    <w:rsid w:val="00E61DBE"/>
    <w:rsid w:val="00E62CBB"/>
    <w:rsid w:val="00E70B90"/>
    <w:rsid w:val="00E757ED"/>
    <w:rsid w:val="00E75D5D"/>
    <w:rsid w:val="00E8475B"/>
    <w:rsid w:val="00E94B08"/>
    <w:rsid w:val="00EA1720"/>
    <w:rsid w:val="00EA17EA"/>
    <w:rsid w:val="00EA3E9E"/>
    <w:rsid w:val="00EB2845"/>
    <w:rsid w:val="00EB4BB1"/>
    <w:rsid w:val="00EB5ED6"/>
    <w:rsid w:val="00EB7E2C"/>
    <w:rsid w:val="00EC2909"/>
    <w:rsid w:val="00ED2FB5"/>
    <w:rsid w:val="00EE1F19"/>
    <w:rsid w:val="00EE2587"/>
    <w:rsid w:val="00EF1780"/>
    <w:rsid w:val="00EF4F00"/>
    <w:rsid w:val="00F00D70"/>
    <w:rsid w:val="00F02535"/>
    <w:rsid w:val="00F03217"/>
    <w:rsid w:val="00F07686"/>
    <w:rsid w:val="00F14397"/>
    <w:rsid w:val="00F147BF"/>
    <w:rsid w:val="00F15A82"/>
    <w:rsid w:val="00F23D59"/>
    <w:rsid w:val="00F25A00"/>
    <w:rsid w:val="00F26B59"/>
    <w:rsid w:val="00F30DF1"/>
    <w:rsid w:val="00F316E7"/>
    <w:rsid w:val="00F41135"/>
    <w:rsid w:val="00F44A99"/>
    <w:rsid w:val="00F452BA"/>
    <w:rsid w:val="00F51A3E"/>
    <w:rsid w:val="00F52859"/>
    <w:rsid w:val="00F52869"/>
    <w:rsid w:val="00F709C0"/>
    <w:rsid w:val="00F70DAA"/>
    <w:rsid w:val="00F72F7E"/>
    <w:rsid w:val="00F74148"/>
    <w:rsid w:val="00F7607E"/>
    <w:rsid w:val="00F76A10"/>
    <w:rsid w:val="00F801AA"/>
    <w:rsid w:val="00F857EF"/>
    <w:rsid w:val="00F901B1"/>
    <w:rsid w:val="00F91428"/>
    <w:rsid w:val="00F94655"/>
    <w:rsid w:val="00F97C6C"/>
    <w:rsid w:val="00FA0CC9"/>
    <w:rsid w:val="00FA103A"/>
    <w:rsid w:val="00FA28DB"/>
    <w:rsid w:val="00FA7EC5"/>
    <w:rsid w:val="00FB083C"/>
    <w:rsid w:val="00FC2197"/>
    <w:rsid w:val="00FC7A50"/>
    <w:rsid w:val="00FD1E49"/>
    <w:rsid w:val="00FD2AA4"/>
    <w:rsid w:val="00FD4A23"/>
    <w:rsid w:val="00FE04AD"/>
    <w:rsid w:val="00FE21AC"/>
    <w:rsid w:val="00FE2447"/>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1ccff,#c9e9ff,#3cf,red,#09c"/>
    </o:shapedefaults>
    <o:shapelayout v:ext="edit">
      <o:idmap v:ext="edit" data="1"/>
    </o:shapelayout>
  </w:shapeDefaults>
  <w:decimalSymbol w:val="."/>
  <w:listSeparator w:val=";"/>
  <w14:docId w14:val="029AD944"/>
  <w15:docId w15:val="{9AA80DB2-944C-4AEE-8A18-31AD88D5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82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0B58E2"/>
    <w:pPr>
      <w:spacing w:after="0" w:line="240" w:lineRule="auto"/>
    </w:pPr>
    <w:rPr>
      <w:rFonts w:ascii="Times New Roman" w:eastAsia="Times New Roman" w:hAnsi="Times New Roman"/>
      <w:i/>
      <w:iCs/>
      <w:sz w:val="24"/>
      <w:szCs w:val="24"/>
      <w:lang w:eastAsia="es-SV"/>
    </w:rPr>
  </w:style>
  <w:style w:type="character" w:customStyle="1" w:styleId="HTMLAddressChar">
    <w:name w:val="HTML Address Char"/>
    <w:link w:val="HTMLAddress"/>
    <w:uiPriority w:val="99"/>
    <w:semiHidden/>
    <w:rsid w:val="000B58E2"/>
    <w:rPr>
      <w:rFonts w:ascii="Times New Roman" w:eastAsia="Times New Roman" w:hAnsi="Times New Roman" w:cs="Times New Roman"/>
      <w:i/>
      <w:iCs/>
      <w:sz w:val="24"/>
      <w:szCs w:val="24"/>
      <w:lang w:eastAsia="es-SV"/>
    </w:rPr>
  </w:style>
  <w:style w:type="character" w:styleId="Strong">
    <w:name w:val="Strong"/>
    <w:uiPriority w:val="22"/>
    <w:qFormat/>
    <w:rsid w:val="000B58E2"/>
    <w:rPr>
      <w:b/>
      <w:bCs/>
    </w:rPr>
  </w:style>
  <w:style w:type="paragraph" w:styleId="ListParagraph">
    <w:name w:val="List Paragraph"/>
    <w:basedOn w:val="Normal"/>
    <w:uiPriority w:val="34"/>
    <w:qFormat/>
    <w:rsid w:val="000B58E2"/>
    <w:pPr>
      <w:ind w:left="720"/>
      <w:contextualSpacing/>
    </w:pPr>
  </w:style>
  <w:style w:type="table" w:styleId="TableGrid">
    <w:name w:val="Table Grid"/>
    <w:basedOn w:val="TableNormal"/>
    <w:uiPriority w:val="59"/>
    <w:rsid w:val="000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uiPriority w:val="63"/>
    <w:rsid w:val="000B58E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Default">
    <w:name w:val="Default"/>
    <w:rsid w:val="000B58E2"/>
    <w:pPr>
      <w:autoSpaceDE w:val="0"/>
      <w:autoSpaceDN w:val="0"/>
      <w:adjustRightInd w:val="0"/>
    </w:pPr>
    <w:rPr>
      <w:rFonts w:ascii="Segoe UI" w:hAnsi="Segoe UI" w:cs="Segoe UI"/>
      <w:color w:val="000000"/>
      <w:sz w:val="24"/>
      <w:szCs w:val="24"/>
      <w:lang w:eastAsia="en-US"/>
    </w:rPr>
  </w:style>
  <w:style w:type="paragraph" w:styleId="BalloonText">
    <w:name w:val="Balloon Text"/>
    <w:basedOn w:val="Normal"/>
    <w:link w:val="BalloonTextChar"/>
    <w:semiHidden/>
    <w:unhideWhenUsed/>
    <w:rsid w:val="006354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544A"/>
    <w:rPr>
      <w:rFonts w:ascii="Tahoma" w:hAnsi="Tahoma" w:cs="Tahoma"/>
      <w:sz w:val="16"/>
      <w:szCs w:val="16"/>
    </w:rPr>
  </w:style>
  <w:style w:type="paragraph" w:styleId="Header">
    <w:name w:val="header"/>
    <w:basedOn w:val="Normal"/>
    <w:link w:val="HeaderChar"/>
    <w:uiPriority w:val="99"/>
    <w:unhideWhenUsed/>
    <w:rsid w:val="00014876"/>
    <w:pPr>
      <w:tabs>
        <w:tab w:val="center" w:pos="4419"/>
        <w:tab w:val="right" w:pos="8838"/>
      </w:tabs>
      <w:spacing w:after="0" w:line="240" w:lineRule="auto"/>
    </w:pPr>
  </w:style>
  <w:style w:type="character" w:customStyle="1" w:styleId="HeaderChar">
    <w:name w:val="Header Char"/>
    <w:basedOn w:val="DefaultParagraphFont"/>
    <w:link w:val="Header"/>
    <w:uiPriority w:val="99"/>
    <w:rsid w:val="00014876"/>
  </w:style>
  <w:style w:type="paragraph" w:styleId="Footer">
    <w:name w:val="footer"/>
    <w:basedOn w:val="Normal"/>
    <w:link w:val="FooterChar"/>
    <w:uiPriority w:val="99"/>
    <w:unhideWhenUsed/>
    <w:rsid w:val="00014876"/>
    <w:pPr>
      <w:tabs>
        <w:tab w:val="center" w:pos="4419"/>
        <w:tab w:val="right" w:pos="8838"/>
      </w:tabs>
      <w:spacing w:after="0" w:line="240" w:lineRule="auto"/>
    </w:pPr>
  </w:style>
  <w:style w:type="character" w:customStyle="1" w:styleId="FooterChar">
    <w:name w:val="Footer Char"/>
    <w:basedOn w:val="DefaultParagraphFont"/>
    <w:link w:val="Footer"/>
    <w:uiPriority w:val="99"/>
    <w:rsid w:val="00014876"/>
  </w:style>
  <w:style w:type="table" w:customStyle="1" w:styleId="Cuadrculaclara-nfasis11">
    <w:name w:val="Cuadrícula clara - Énfasis 11"/>
    <w:basedOn w:val="TableNormal"/>
    <w:uiPriority w:val="62"/>
    <w:rsid w:val="00BC68E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erlin Sans FB Demi" w:eastAsia="Times New Roman" w:hAnsi="Berlin Sans FB Dem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erlin Sans FB Demi" w:eastAsia="Times New Roman" w:hAnsi="Berlin Sans FB Dem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erlin Sans FB Demi" w:eastAsia="Times New Roman" w:hAnsi="Berlin Sans FB Demi" w:cs="Times New Roman"/>
        <w:b/>
        <w:bCs/>
      </w:rPr>
    </w:tblStylePr>
    <w:tblStylePr w:type="lastCol">
      <w:rPr>
        <w:rFonts w:ascii="Berlin Sans FB Demi" w:eastAsia="Times New Roman" w:hAnsi="Berlin Sans FB Dem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
    <w:name w:val="Lista clara - Énfasis 11"/>
    <w:basedOn w:val="TableNormal"/>
    <w:uiPriority w:val="61"/>
    <w:rsid w:val="00BC68E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
    <w:name w:val="Sombreado claro - Énfasis 11"/>
    <w:basedOn w:val="TableNormal"/>
    <w:uiPriority w:val="60"/>
    <w:rsid w:val="00C073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6">
    <w:name w:val="Light List Accent 6"/>
    <w:basedOn w:val="TableNormal"/>
    <w:uiPriority w:val="61"/>
    <w:rsid w:val="00C0730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3">
    <w:name w:val="Light Grid Accent 3"/>
    <w:basedOn w:val="TableNormal"/>
    <w:uiPriority w:val="62"/>
    <w:rsid w:val="00C073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erlin Sans FB Demi" w:eastAsia="Times New Roman" w:hAnsi="Berlin Sans FB Dem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erlin Sans FB Demi" w:eastAsia="Times New Roman" w:hAnsi="Berlin Sans FB Dem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erlin Sans FB Demi" w:eastAsia="Times New Roman" w:hAnsi="Berlin Sans FB Demi" w:cs="Times New Roman"/>
        <w:b/>
        <w:bCs/>
      </w:rPr>
    </w:tblStylePr>
    <w:tblStylePr w:type="lastCol">
      <w:rPr>
        <w:rFonts w:ascii="Berlin Sans FB Demi" w:eastAsia="Times New Roman" w:hAnsi="Berlin Sans FB Dem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3">
    <w:name w:val="Light List Accent 3"/>
    <w:basedOn w:val="TableNormal"/>
    <w:uiPriority w:val="61"/>
    <w:rsid w:val="00C0730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0">
    <w:name w:val="TableGrid"/>
    <w:rsid w:val="00F72F7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decuadrcula4-nfasis31">
    <w:name w:val="Tabla de cuadrícula 4 - Énfasis 31"/>
    <w:basedOn w:val="TableNormal"/>
    <w:uiPriority w:val="49"/>
    <w:rsid w:val="007E1B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nfasis51">
    <w:name w:val="Tabla de cuadrícula 4 - Énfasis 51"/>
    <w:basedOn w:val="TableNormal"/>
    <w:uiPriority w:val="49"/>
    <w:rsid w:val="007E1B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MediumShading1-Accent3">
    <w:name w:val="Medium Shading 1 Accent 3"/>
    <w:basedOn w:val="TableNormal"/>
    <w:uiPriority w:val="63"/>
    <w:rsid w:val="002049A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DefaultStyle">
    <w:name w:val="Default Style"/>
    <w:rsid w:val="005C2C9A"/>
    <w:pPr>
      <w:suppressAutoHyphens/>
      <w:spacing w:after="160" w:line="252" w:lineRule="auto"/>
    </w:pPr>
    <w:rPr>
      <w:rFonts w:cs="Calibri"/>
      <w:color w:val="000000"/>
      <w:sz w:val="22"/>
      <w:szCs w:val="22"/>
    </w:rPr>
  </w:style>
  <w:style w:type="character" w:customStyle="1" w:styleId="ListLabel2">
    <w:name w:val="ListLabel 2"/>
    <w:rsid w:val="00E61DBE"/>
    <w:rPr>
      <w:rFonts w:eastAsia="Segoe UI Symbol" w:cs="Segoe UI Symbol"/>
      <w:b w:val="0"/>
      <w:i w:val="0"/>
      <w:strike w:val="0"/>
      <w:dstrike w:val="0"/>
      <w:color w:val="000000"/>
      <w:position w:val="0"/>
      <w:sz w:val="24"/>
      <w:szCs w:val="24"/>
      <w:u w:val="none"/>
      <w:shd w:val="clear" w:color="auto" w:fill="FFFFFF"/>
      <w:vertAlign w:val="baseline"/>
    </w:rPr>
  </w:style>
  <w:style w:type="table" w:customStyle="1" w:styleId="Tabladecuadrcula5oscura-nfasis11">
    <w:name w:val="Tabla de cuadrícula 5 oscura - Énfasis 11"/>
    <w:basedOn w:val="TableNormal"/>
    <w:uiPriority w:val="50"/>
    <w:rsid w:val="00AF49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1">
    <w:name w:val="Tabla de cuadrícula 4 - Énfasis 11"/>
    <w:basedOn w:val="TableNormal"/>
    <w:uiPriority w:val="49"/>
    <w:rsid w:val="00AF490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3-nfasis11">
    <w:name w:val="Tabla de lista 3 - Énfasis 11"/>
    <w:basedOn w:val="TableNormal"/>
    <w:uiPriority w:val="48"/>
    <w:rsid w:val="00AF490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1">
    <w:name w:val="Tabla de lista 31"/>
    <w:basedOn w:val="TableNormal"/>
    <w:uiPriority w:val="48"/>
    <w:rsid w:val="00AF490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cuadrcula4-nfasis52">
    <w:name w:val="Tabla de cuadrícula 4 - Énfasis 52"/>
    <w:basedOn w:val="TableNormal"/>
    <w:uiPriority w:val="49"/>
    <w:rsid w:val="00AF49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2-nfasis21">
    <w:name w:val="Tabla de lista 2 - Énfasis 21"/>
    <w:basedOn w:val="TableNormal"/>
    <w:uiPriority w:val="47"/>
    <w:rsid w:val="00AF490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1clara-nfasis51">
    <w:name w:val="Tabla de cuadrícula 1 clara - Énfasis 51"/>
    <w:basedOn w:val="TableNormal"/>
    <w:uiPriority w:val="46"/>
    <w:rsid w:val="00AF490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aclara1">
    <w:name w:val="Lista clara1"/>
    <w:basedOn w:val="TableNormal"/>
    <w:next w:val="LightList"/>
    <w:uiPriority w:val="61"/>
    <w:rsid w:val="009F4466"/>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9F44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Estilo1-SAL">
    <w:name w:val="Estilo1 - SAL"/>
    <w:basedOn w:val="TableNormal"/>
    <w:uiPriority w:val="99"/>
    <w:rsid w:val="00445FC4"/>
    <w:pPr>
      <w:jc w:val="center"/>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vAlign w:val="center"/>
    </w:tcPr>
    <w:tblStylePr w:type="firstRow">
      <w:rPr>
        <w:b/>
        <w:color w:val="FFFFFF" w:themeColor="background1"/>
      </w:rPr>
      <w:tblPr/>
      <w:tcPr>
        <w:shd w:val="clear" w:color="auto" w:fill="F79646" w:themeFill="accent6"/>
      </w:tcPr>
    </w:tblStylePr>
    <w:tblStylePr w:type="firstCol">
      <w:rPr>
        <w:b/>
      </w:rPr>
      <w:tblPr/>
      <w:tcPr>
        <w:shd w:val="clear" w:color="auto" w:fill="F2F2F2" w:themeFill="background1" w:themeFillShade="F2"/>
      </w:tcPr>
    </w:tblStylePr>
    <w:tblStylePr w:type="nwCell">
      <w:tblPr/>
      <w:tcPr>
        <w:shd w:val="clear" w:color="auto" w:fill="92D050"/>
      </w:tcPr>
    </w:tblStylePr>
  </w:style>
  <w:style w:type="paragraph" w:styleId="NormalWeb">
    <w:name w:val="Normal (Web)"/>
    <w:basedOn w:val="Normal"/>
    <w:uiPriority w:val="99"/>
    <w:semiHidden/>
    <w:unhideWhenUsed/>
    <w:rsid w:val="00FE2447"/>
    <w:pPr>
      <w:spacing w:after="150" w:line="270" w:lineRule="atLeast"/>
    </w:pPr>
    <w:rPr>
      <w:rFonts w:ascii="Times New Roman" w:eastAsia="Times New Roman" w:hAnsi="Times New Roman"/>
      <w:color w:val="211915"/>
      <w:sz w:val="18"/>
      <w:szCs w:val="18"/>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714">
      <w:bodyDiv w:val="1"/>
      <w:marLeft w:val="0"/>
      <w:marRight w:val="0"/>
      <w:marTop w:val="0"/>
      <w:marBottom w:val="0"/>
      <w:divBdr>
        <w:top w:val="none" w:sz="0" w:space="0" w:color="auto"/>
        <w:left w:val="none" w:sz="0" w:space="0" w:color="auto"/>
        <w:bottom w:val="none" w:sz="0" w:space="0" w:color="auto"/>
        <w:right w:val="none" w:sz="0" w:space="0" w:color="auto"/>
      </w:divBdr>
    </w:div>
    <w:div w:id="20860104">
      <w:bodyDiv w:val="1"/>
      <w:marLeft w:val="0"/>
      <w:marRight w:val="0"/>
      <w:marTop w:val="0"/>
      <w:marBottom w:val="0"/>
      <w:divBdr>
        <w:top w:val="none" w:sz="0" w:space="0" w:color="auto"/>
        <w:left w:val="none" w:sz="0" w:space="0" w:color="auto"/>
        <w:bottom w:val="none" w:sz="0" w:space="0" w:color="auto"/>
        <w:right w:val="none" w:sz="0" w:space="0" w:color="auto"/>
      </w:divBdr>
    </w:div>
    <w:div w:id="39323625">
      <w:bodyDiv w:val="1"/>
      <w:marLeft w:val="0"/>
      <w:marRight w:val="0"/>
      <w:marTop w:val="0"/>
      <w:marBottom w:val="0"/>
      <w:divBdr>
        <w:top w:val="none" w:sz="0" w:space="0" w:color="auto"/>
        <w:left w:val="none" w:sz="0" w:space="0" w:color="auto"/>
        <w:bottom w:val="none" w:sz="0" w:space="0" w:color="auto"/>
        <w:right w:val="none" w:sz="0" w:space="0" w:color="auto"/>
      </w:divBdr>
    </w:div>
    <w:div w:id="39793267">
      <w:bodyDiv w:val="1"/>
      <w:marLeft w:val="0"/>
      <w:marRight w:val="0"/>
      <w:marTop w:val="0"/>
      <w:marBottom w:val="0"/>
      <w:divBdr>
        <w:top w:val="none" w:sz="0" w:space="0" w:color="auto"/>
        <w:left w:val="none" w:sz="0" w:space="0" w:color="auto"/>
        <w:bottom w:val="none" w:sz="0" w:space="0" w:color="auto"/>
        <w:right w:val="none" w:sz="0" w:space="0" w:color="auto"/>
      </w:divBdr>
    </w:div>
    <w:div w:id="68620926">
      <w:bodyDiv w:val="1"/>
      <w:marLeft w:val="0"/>
      <w:marRight w:val="0"/>
      <w:marTop w:val="0"/>
      <w:marBottom w:val="0"/>
      <w:divBdr>
        <w:top w:val="none" w:sz="0" w:space="0" w:color="auto"/>
        <w:left w:val="none" w:sz="0" w:space="0" w:color="auto"/>
        <w:bottom w:val="none" w:sz="0" w:space="0" w:color="auto"/>
        <w:right w:val="none" w:sz="0" w:space="0" w:color="auto"/>
      </w:divBdr>
    </w:div>
    <w:div w:id="90593648">
      <w:bodyDiv w:val="1"/>
      <w:marLeft w:val="0"/>
      <w:marRight w:val="0"/>
      <w:marTop w:val="0"/>
      <w:marBottom w:val="0"/>
      <w:divBdr>
        <w:top w:val="none" w:sz="0" w:space="0" w:color="auto"/>
        <w:left w:val="none" w:sz="0" w:space="0" w:color="auto"/>
        <w:bottom w:val="none" w:sz="0" w:space="0" w:color="auto"/>
        <w:right w:val="none" w:sz="0" w:space="0" w:color="auto"/>
      </w:divBdr>
    </w:div>
    <w:div w:id="92871156">
      <w:bodyDiv w:val="1"/>
      <w:marLeft w:val="0"/>
      <w:marRight w:val="0"/>
      <w:marTop w:val="0"/>
      <w:marBottom w:val="0"/>
      <w:divBdr>
        <w:top w:val="none" w:sz="0" w:space="0" w:color="auto"/>
        <w:left w:val="none" w:sz="0" w:space="0" w:color="auto"/>
        <w:bottom w:val="none" w:sz="0" w:space="0" w:color="auto"/>
        <w:right w:val="none" w:sz="0" w:space="0" w:color="auto"/>
      </w:divBdr>
    </w:div>
    <w:div w:id="93330124">
      <w:bodyDiv w:val="1"/>
      <w:marLeft w:val="0"/>
      <w:marRight w:val="0"/>
      <w:marTop w:val="0"/>
      <w:marBottom w:val="0"/>
      <w:divBdr>
        <w:top w:val="none" w:sz="0" w:space="0" w:color="auto"/>
        <w:left w:val="none" w:sz="0" w:space="0" w:color="auto"/>
        <w:bottom w:val="none" w:sz="0" w:space="0" w:color="auto"/>
        <w:right w:val="none" w:sz="0" w:space="0" w:color="auto"/>
      </w:divBdr>
    </w:div>
    <w:div w:id="106895783">
      <w:bodyDiv w:val="1"/>
      <w:marLeft w:val="0"/>
      <w:marRight w:val="0"/>
      <w:marTop w:val="0"/>
      <w:marBottom w:val="0"/>
      <w:divBdr>
        <w:top w:val="none" w:sz="0" w:space="0" w:color="auto"/>
        <w:left w:val="none" w:sz="0" w:space="0" w:color="auto"/>
        <w:bottom w:val="none" w:sz="0" w:space="0" w:color="auto"/>
        <w:right w:val="none" w:sz="0" w:space="0" w:color="auto"/>
      </w:divBdr>
    </w:div>
    <w:div w:id="133448038">
      <w:bodyDiv w:val="1"/>
      <w:marLeft w:val="0"/>
      <w:marRight w:val="0"/>
      <w:marTop w:val="0"/>
      <w:marBottom w:val="0"/>
      <w:divBdr>
        <w:top w:val="none" w:sz="0" w:space="0" w:color="auto"/>
        <w:left w:val="none" w:sz="0" w:space="0" w:color="auto"/>
        <w:bottom w:val="none" w:sz="0" w:space="0" w:color="auto"/>
        <w:right w:val="none" w:sz="0" w:space="0" w:color="auto"/>
      </w:divBdr>
    </w:div>
    <w:div w:id="136070566">
      <w:bodyDiv w:val="1"/>
      <w:marLeft w:val="0"/>
      <w:marRight w:val="0"/>
      <w:marTop w:val="0"/>
      <w:marBottom w:val="0"/>
      <w:divBdr>
        <w:top w:val="none" w:sz="0" w:space="0" w:color="auto"/>
        <w:left w:val="none" w:sz="0" w:space="0" w:color="auto"/>
        <w:bottom w:val="none" w:sz="0" w:space="0" w:color="auto"/>
        <w:right w:val="none" w:sz="0" w:space="0" w:color="auto"/>
      </w:divBdr>
    </w:div>
    <w:div w:id="148064633">
      <w:bodyDiv w:val="1"/>
      <w:marLeft w:val="0"/>
      <w:marRight w:val="0"/>
      <w:marTop w:val="0"/>
      <w:marBottom w:val="0"/>
      <w:divBdr>
        <w:top w:val="none" w:sz="0" w:space="0" w:color="auto"/>
        <w:left w:val="none" w:sz="0" w:space="0" w:color="auto"/>
        <w:bottom w:val="none" w:sz="0" w:space="0" w:color="auto"/>
        <w:right w:val="none" w:sz="0" w:space="0" w:color="auto"/>
      </w:divBdr>
    </w:div>
    <w:div w:id="149181198">
      <w:bodyDiv w:val="1"/>
      <w:marLeft w:val="0"/>
      <w:marRight w:val="0"/>
      <w:marTop w:val="0"/>
      <w:marBottom w:val="0"/>
      <w:divBdr>
        <w:top w:val="none" w:sz="0" w:space="0" w:color="auto"/>
        <w:left w:val="none" w:sz="0" w:space="0" w:color="auto"/>
        <w:bottom w:val="none" w:sz="0" w:space="0" w:color="auto"/>
        <w:right w:val="none" w:sz="0" w:space="0" w:color="auto"/>
      </w:divBdr>
    </w:div>
    <w:div w:id="186259426">
      <w:bodyDiv w:val="1"/>
      <w:marLeft w:val="0"/>
      <w:marRight w:val="0"/>
      <w:marTop w:val="0"/>
      <w:marBottom w:val="0"/>
      <w:divBdr>
        <w:top w:val="none" w:sz="0" w:space="0" w:color="auto"/>
        <w:left w:val="none" w:sz="0" w:space="0" w:color="auto"/>
        <w:bottom w:val="none" w:sz="0" w:space="0" w:color="auto"/>
        <w:right w:val="none" w:sz="0" w:space="0" w:color="auto"/>
      </w:divBdr>
    </w:div>
    <w:div w:id="193470276">
      <w:bodyDiv w:val="1"/>
      <w:marLeft w:val="0"/>
      <w:marRight w:val="0"/>
      <w:marTop w:val="0"/>
      <w:marBottom w:val="0"/>
      <w:divBdr>
        <w:top w:val="none" w:sz="0" w:space="0" w:color="auto"/>
        <w:left w:val="none" w:sz="0" w:space="0" w:color="auto"/>
        <w:bottom w:val="none" w:sz="0" w:space="0" w:color="auto"/>
        <w:right w:val="none" w:sz="0" w:space="0" w:color="auto"/>
      </w:divBdr>
    </w:div>
    <w:div w:id="196705029">
      <w:bodyDiv w:val="1"/>
      <w:marLeft w:val="0"/>
      <w:marRight w:val="0"/>
      <w:marTop w:val="0"/>
      <w:marBottom w:val="0"/>
      <w:divBdr>
        <w:top w:val="none" w:sz="0" w:space="0" w:color="auto"/>
        <w:left w:val="none" w:sz="0" w:space="0" w:color="auto"/>
        <w:bottom w:val="none" w:sz="0" w:space="0" w:color="auto"/>
        <w:right w:val="none" w:sz="0" w:space="0" w:color="auto"/>
      </w:divBdr>
    </w:div>
    <w:div w:id="279802743">
      <w:bodyDiv w:val="1"/>
      <w:marLeft w:val="0"/>
      <w:marRight w:val="0"/>
      <w:marTop w:val="0"/>
      <w:marBottom w:val="0"/>
      <w:divBdr>
        <w:top w:val="none" w:sz="0" w:space="0" w:color="auto"/>
        <w:left w:val="none" w:sz="0" w:space="0" w:color="auto"/>
        <w:bottom w:val="none" w:sz="0" w:space="0" w:color="auto"/>
        <w:right w:val="none" w:sz="0" w:space="0" w:color="auto"/>
      </w:divBdr>
    </w:div>
    <w:div w:id="316231931">
      <w:bodyDiv w:val="1"/>
      <w:marLeft w:val="0"/>
      <w:marRight w:val="0"/>
      <w:marTop w:val="0"/>
      <w:marBottom w:val="0"/>
      <w:divBdr>
        <w:top w:val="none" w:sz="0" w:space="0" w:color="auto"/>
        <w:left w:val="none" w:sz="0" w:space="0" w:color="auto"/>
        <w:bottom w:val="none" w:sz="0" w:space="0" w:color="auto"/>
        <w:right w:val="none" w:sz="0" w:space="0" w:color="auto"/>
      </w:divBdr>
      <w:divsChild>
        <w:div w:id="1263607167">
          <w:marLeft w:val="0"/>
          <w:marRight w:val="0"/>
          <w:marTop w:val="0"/>
          <w:marBottom w:val="0"/>
          <w:divBdr>
            <w:top w:val="none" w:sz="0" w:space="0" w:color="auto"/>
            <w:left w:val="none" w:sz="0" w:space="0" w:color="auto"/>
            <w:bottom w:val="none" w:sz="0" w:space="0" w:color="auto"/>
            <w:right w:val="none" w:sz="0" w:space="0" w:color="auto"/>
          </w:divBdr>
          <w:divsChild>
            <w:div w:id="537084654">
              <w:marLeft w:val="-300"/>
              <w:marRight w:val="0"/>
              <w:marTop w:val="0"/>
              <w:marBottom w:val="0"/>
              <w:divBdr>
                <w:top w:val="none" w:sz="0" w:space="0" w:color="auto"/>
                <w:left w:val="none" w:sz="0" w:space="0" w:color="auto"/>
                <w:bottom w:val="none" w:sz="0" w:space="0" w:color="auto"/>
                <w:right w:val="none" w:sz="0" w:space="0" w:color="auto"/>
              </w:divBdr>
              <w:divsChild>
                <w:div w:id="461654135">
                  <w:marLeft w:val="0"/>
                  <w:marRight w:val="0"/>
                  <w:marTop w:val="0"/>
                  <w:marBottom w:val="0"/>
                  <w:divBdr>
                    <w:top w:val="none" w:sz="0" w:space="0" w:color="auto"/>
                    <w:left w:val="none" w:sz="0" w:space="0" w:color="auto"/>
                    <w:bottom w:val="none" w:sz="0" w:space="0" w:color="auto"/>
                    <w:right w:val="none" w:sz="0" w:space="0" w:color="auto"/>
                  </w:divBdr>
                  <w:divsChild>
                    <w:div w:id="998658992">
                      <w:marLeft w:val="0"/>
                      <w:marRight w:val="0"/>
                      <w:marTop w:val="0"/>
                      <w:marBottom w:val="0"/>
                      <w:divBdr>
                        <w:top w:val="none" w:sz="0" w:space="0" w:color="auto"/>
                        <w:left w:val="none" w:sz="0" w:space="0" w:color="auto"/>
                        <w:bottom w:val="none" w:sz="0" w:space="0" w:color="auto"/>
                        <w:right w:val="none" w:sz="0" w:space="0" w:color="auto"/>
                      </w:divBdr>
                      <w:divsChild>
                        <w:div w:id="529688258">
                          <w:marLeft w:val="0"/>
                          <w:marRight w:val="0"/>
                          <w:marTop w:val="0"/>
                          <w:marBottom w:val="0"/>
                          <w:divBdr>
                            <w:top w:val="none" w:sz="0" w:space="0" w:color="auto"/>
                            <w:left w:val="none" w:sz="0" w:space="0" w:color="auto"/>
                            <w:bottom w:val="none" w:sz="0" w:space="0" w:color="auto"/>
                            <w:right w:val="none" w:sz="0" w:space="0" w:color="auto"/>
                          </w:divBdr>
                          <w:divsChild>
                            <w:div w:id="234558303">
                              <w:marLeft w:val="0"/>
                              <w:marRight w:val="0"/>
                              <w:marTop w:val="0"/>
                              <w:marBottom w:val="0"/>
                              <w:divBdr>
                                <w:top w:val="none" w:sz="0" w:space="0" w:color="auto"/>
                                <w:left w:val="none" w:sz="0" w:space="0" w:color="auto"/>
                                <w:bottom w:val="none" w:sz="0" w:space="0" w:color="auto"/>
                                <w:right w:val="none" w:sz="0" w:space="0" w:color="auto"/>
                              </w:divBdr>
                              <w:divsChild>
                                <w:div w:id="1619800561">
                                  <w:marLeft w:val="0"/>
                                  <w:marRight w:val="0"/>
                                  <w:marTop w:val="0"/>
                                  <w:marBottom w:val="0"/>
                                  <w:divBdr>
                                    <w:top w:val="none" w:sz="0" w:space="0" w:color="auto"/>
                                    <w:left w:val="none" w:sz="0" w:space="0" w:color="auto"/>
                                    <w:bottom w:val="none" w:sz="0" w:space="0" w:color="auto"/>
                                    <w:right w:val="none" w:sz="0" w:space="0" w:color="auto"/>
                                  </w:divBdr>
                                  <w:divsChild>
                                    <w:div w:id="1114324588">
                                      <w:marLeft w:val="0"/>
                                      <w:marRight w:val="0"/>
                                      <w:marTop w:val="0"/>
                                      <w:marBottom w:val="0"/>
                                      <w:divBdr>
                                        <w:top w:val="none" w:sz="0" w:space="0" w:color="auto"/>
                                        <w:left w:val="none" w:sz="0" w:space="0" w:color="auto"/>
                                        <w:bottom w:val="none" w:sz="0" w:space="0" w:color="auto"/>
                                        <w:right w:val="none" w:sz="0" w:space="0" w:color="auto"/>
                                      </w:divBdr>
                                      <w:divsChild>
                                        <w:div w:id="1789395496">
                                          <w:marLeft w:val="-5475"/>
                                          <w:marRight w:val="0"/>
                                          <w:marTop w:val="0"/>
                                          <w:marBottom w:val="0"/>
                                          <w:divBdr>
                                            <w:top w:val="single" w:sz="6" w:space="0" w:color="999999"/>
                                            <w:left w:val="single" w:sz="6" w:space="0" w:color="999999"/>
                                            <w:bottom w:val="single" w:sz="6" w:space="0" w:color="999999"/>
                                            <w:right w:val="single" w:sz="6" w:space="0" w:color="999999"/>
                                          </w:divBdr>
                                          <w:divsChild>
                                            <w:div w:id="1855151677">
                                              <w:marLeft w:val="0"/>
                                              <w:marRight w:val="0"/>
                                              <w:marTop w:val="0"/>
                                              <w:marBottom w:val="0"/>
                                              <w:divBdr>
                                                <w:top w:val="none" w:sz="0" w:space="0" w:color="auto"/>
                                                <w:left w:val="none" w:sz="0" w:space="0" w:color="auto"/>
                                                <w:bottom w:val="none" w:sz="0" w:space="0" w:color="auto"/>
                                                <w:right w:val="none" w:sz="0" w:space="0" w:color="auto"/>
                                              </w:divBdr>
                                              <w:divsChild>
                                                <w:div w:id="1464079981">
                                                  <w:marLeft w:val="0"/>
                                                  <w:marRight w:val="0"/>
                                                  <w:marTop w:val="0"/>
                                                  <w:marBottom w:val="0"/>
                                                  <w:divBdr>
                                                    <w:top w:val="none" w:sz="0" w:space="0" w:color="auto"/>
                                                    <w:left w:val="none" w:sz="0" w:space="0" w:color="auto"/>
                                                    <w:bottom w:val="none" w:sz="0" w:space="0" w:color="auto"/>
                                                    <w:right w:val="none" w:sz="0" w:space="0" w:color="auto"/>
                                                  </w:divBdr>
                                                  <w:divsChild>
                                                    <w:div w:id="532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408180">
      <w:bodyDiv w:val="1"/>
      <w:marLeft w:val="0"/>
      <w:marRight w:val="0"/>
      <w:marTop w:val="0"/>
      <w:marBottom w:val="0"/>
      <w:divBdr>
        <w:top w:val="none" w:sz="0" w:space="0" w:color="auto"/>
        <w:left w:val="none" w:sz="0" w:space="0" w:color="auto"/>
        <w:bottom w:val="none" w:sz="0" w:space="0" w:color="auto"/>
        <w:right w:val="none" w:sz="0" w:space="0" w:color="auto"/>
      </w:divBdr>
    </w:div>
    <w:div w:id="335307739">
      <w:bodyDiv w:val="1"/>
      <w:marLeft w:val="0"/>
      <w:marRight w:val="0"/>
      <w:marTop w:val="0"/>
      <w:marBottom w:val="0"/>
      <w:divBdr>
        <w:top w:val="none" w:sz="0" w:space="0" w:color="auto"/>
        <w:left w:val="none" w:sz="0" w:space="0" w:color="auto"/>
        <w:bottom w:val="none" w:sz="0" w:space="0" w:color="auto"/>
        <w:right w:val="none" w:sz="0" w:space="0" w:color="auto"/>
      </w:divBdr>
    </w:div>
    <w:div w:id="337079506">
      <w:bodyDiv w:val="1"/>
      <w:marLeft w:val="0"/>
      <w:marRight w:val="0"/>
      <w:marTop w:val="0"/>
      <w:marBottom w:val="0"/>
      <w:divBdr>
        <w:top w:val="none" w:sz="0" w:space="0" w:color="auto"/>
        <w:left w:val="none" w:sz="0" w:space="0" w:color="auto"/>
        <w:bottom w:val="none" w:sz="0" w:space="0" w:color="auto"/>
        <w:right w:val="none" w:sz="0" w:space="0" w:color="auto"/>
      </w:divBdr>
    </w:div>
    <w:div w:id="350617798">
      <w:bodyDiv w:val="1"/>
      <w:marLeft w:val="0"/>
      <w:marRight w:val="0"/>
      <w:marTop w:val="0"/>
      <w:marBottom w:val="0"/>
      <w:divBdr>
        <w:top w:val="none" w:sz="0" w:space="0" w:color="auto"/>
        <w:left w:val="none" w:sz="0" w:space="0" w:color="auto"/>
        <w:bottom w:val="none" w:sz="0" w:space="0" w:color="auto"/>
        <w:right w:val="none" w:sz="0" w:space="0" w:color="auto"/>
      </w:divBdr>
    </w:div>
    <w:div w:id="370420625">
      <w:bodyDiv w:val="1"/>
      <w:marLeft w:val="0"/>
      <w:marRight w:val="0"/>
      <w:marTop w:val="0"/>
      <w:marBottom w:val="0"/>
      <w:divBdr>
        <w:top w:val="none" w:sz="0" w:space="0" w:color="auto"/>
        <w:left w:val="none" w:sz="0" w:space="0" w:color="auto"/>
        <w:bottom w:val="none" w:sz="0" w:space="0" w:color="auto"/>
        <w:right w:val="none" w:sz="0" w:space="0" w:color="auto"/>
      </w:divBdr>
    </w:div>
    <w:div w:id="375325023">
      <w:bodyDiv w:val="1"/>
      <w:marLeft w:val="0"/>
      <w:marRight w:val="0"/>
      <w:marTop w:val="0"/>
      <w:marBottom w:val="0"/>
      <w:divBdr>
        <w:top w:val="none" w:sz="0" w:space="0" w:color="auto"/>
        <w:left w:val="none" w:sz="0" w:space="0" w:color="auto"/>
        <w:bottom w:val="none" w:sz="0" w:space="0" w:color="auto"/>
        <w:right w:val="none" w:sz="0" w:space="0" w:color="auto"/>
      </w:divBdr>
    </w:div>
    <w:div w:id="389966416">
      <w:bodyDiv w:val="1"/>
      <w:marLeft w:val="0"/>
      <w:marRight w:val="0"/>
      <w:marTop w:val="0"/>
      <w:marBottom w:val="0"/>
      <w:divBdr>
        <w:top w:val="none" w:sz="0" w:space="0" w:color="auto"/>
        <w:left w:val="none" w:sz="0" w:space="0" w:color="auto"/>
        <w:bottom w:val="none" w:sz="0" w:space="0" w:color="auto"/>
        <w:right w:val="none" w:sz="0" w:space="0" w:color="auto"/>
      </w:divBdr>
    </w:div>
    <w:div w:id="403916877">
      <w:bodyDiv w:val="1"/>
      <w:marLeft w:val="0"/>
      <w:marRight w:val="0"/>
      <w:marTop w:val="0"/>
      <w:marBottom w:val="0"/>
      <w:divBdr>
        <w:top w:val="none" w:sz="0" w:space="0" w:color="auto"/>
        <w:left w:val="none" w:sz="0" w:space="0" w:color="auto"/>
        <w:bottom w:val="none" w:sz="0" w:space="0" w:color="auto"/>
        <w:right w:val="none" w:sz="0" w:space="0" w:color="auto"/>
      </w:divBdr>
    </w:div>
    <w:div w:id="448092123">
      <w:bodyDiv w:val="1"/>
      <w:marLeft w:val="0"/>
      <w:marRight w:val="0"/>
      <w:marTop w:val="0"/>
      <w:marBottom w:val="0"/>
      <w:divBdr>
        <w:top w:val="none" w:sz="0" w:space="0" w:color="auto"/>
        <w:left w:val="none" w:sz="0" w:space="0" w:color="auto"/>
        <w:bottom w:val="none" w:sz="0" w:space="0" w:color="auto"/>
        <w:right w:val="none" w:sz="0" w:space="0" w:color="auto"/>
      </w:divBdr>
    </w:div>
    <w:div w:id="472258671">
      <w:bodyDiv w:val="1"/>
      <w:marLeft w:val="0"/>
      <w:marRight w:val="0"/>
      <w:marTop w:val="0"/>
      <w:marBottom w:val="0"/>
      <w:divBdr>
        <w:top w:val="none" w:sz="0" w:space="0" w:color="auto"/>
        <w:left w:val="none" w:sz="0" w:space="0" w:color="auto"/>
        <w:bottom w:val="none" w:sz="0" w:space="0" w:color="auto"/>
        <w:right w:val="none" w:sz="0" w:space="0" w:color="auto"/>
      </w:divBdr>
    </w:div>
    <w:div w:id="473526122">
      <w:bodyDiv w:val="1"/>
      <w:marLeft w:val="0"/>
      <w:marRight w:val="0"/>
      <w:marTop w:val="0"/>
      <w:marBottom w:val="0"/>
      <w:divBdr>
        <w:top w:val="none" w:sz="0" w:space="0" w:color="auto"/>
        <w:left w:val="none" w:sz="0" w:space="0" w:color="auto"/>
        <w:bottom w:val="none" w:sz="0" w:space="0" w:color="auto"/>
        <w:right w:val="none" w:sz="0" w:space="0" w:color="auto"/>
      </w:divBdr>
    </w:div>
    <w:div w:id="537740938">
      <w:bodyDiv w:val="1"/>
      <w:marLeft w:val="0"/>
      <w:marRight w:val="0"/>
      <w:marTop w:val="0"/>
      <w:marBottom w:val="0"/>
      <w:divBdr>
        <w:top w:val="none" w:sz="0" w:space="0" w:color="auto"/>
        <w:left w:val="none" w:sz="0" w:space="0" w:color="auto"/>
        <w:bottom w:val="none" w:sz="0" w:space="0" w:color="auto"/>
        <w:right w:val="none" w:sz="0" w:space="0" w:color="auto"/>
      </w:divBdr>
    </w:div>
    <w:div w:id="562134881">
      <w:bodyDiv w:val="1"/>
      <w:marLeft w:val="0"/>
      <w:marRight w:val="0"/>
      <w:marTop w:val="0"/>
      <w:marBottom w:val="0"/>
      <w:divBdr>
        <w:top w:val="none" w:sz="0" w:space="0" w:color="auto"/>
        <w:left w:val="none" w:sz="0" w:space="0" w:color="auto"/>
        <w:bottom w:val="none" w:sz="0" w:space="0" w:color="auto"/>
        <w:right w:val="none" w:sz="0" w:space="0" w:color="auto"/>
      </w:divBdr>
    </w:div>
    <w:div w:id="584537287">
      <w:bodyDiv w:val="1"/>
      <w:marLeft w:val="0"/>
      <w:marRight w:val="0"/>
      <w:marTop w:val="0"/>
      <w:marBottom w:val="0"/>
      <w:divBdr>
        <w:top w:val="none" w:sz="0" w:space="0" w:color="auto"/>
        <w:left w:val="none" w:sz="0" w:space="0" w:color="auto"/>
        <w:bottom w:val="none" w:sz="0" w:space="0" w:color="auto"/>
        <w:right w:val="none" w:sz="0" w:space="0" w:color="auto"/>
      </w:divBdr>
    </w:div>
    <w:div w:id="595946036">
      <w:bodyDiv w:val="1"/>
      <w:marLeft w:val="0"/>
      <w:marRight w:val="0"/>
      <w:marTop w:val="0"/>
      <w:marBottom w:val="0"/>
      <w:divBdr>
        <w:top w:val="none" w:sz="0" w:space="0" w:color="auto"/>
        <w:left w:val="none" w:sz="0" w:space="0" w:color="auto"/>
        <w:bottom w:val="none" w:sz="0" w:space="0" w:color="auto"/>
        <w:right w:val="none" w:sz="0" w:space="0" w:color="auto"/>
      </w:divBdr>
    </w:div>
    <w:div w:id="626661326">
      <w:bodyDiv w:val="1"/>
      <w:marLeft w:val="0"/>
      <w:marRight w:val="0"/>
      <w:marTop w:val="0"/>
      <w:marBottom w:val="0"/>
      <w:divBdr>
        <w:top w:val="none" w:sz="0" w:space="0" w:color="auto"/>
        <w:left w:val="none" w:sz="0" w:space="0" w:color="auto"/>
        <w:bottom w:val="none" w:sz="0" w:space="0" w:color="auto"/>
        <w:right w:val="none" w:sz="0" w:space="0" w:color="auto"/>
      </w:divBdr>
    </w:div>
    <w:div w:id="681663540">
      <w:bodyDiv w:val="1"/>
      <w:marLeft w:val="0"/>
      <w:marRight w:val="0"/>
      <w:marTop w:val="0"/>
      <w:marBottom w:val="0"/>
      <w:divBdr>
        <w:top w:val="none" w:sz="0" w:space="0" w:color="auto"/>
        <w:left w:val="none" w:sz="0" w:space="0" w:color="auto"/>
        <w:bottom w:val="none" w:sz="0" w:space="0" w:color="auto"/>
        <w:right w:val="none" w:sz="0" w:space="0" w:color="auto"/>
      </w:divBdr>
    </w:div>
    <w:div w:id="722295913">
      <w:bodyDiv w:val="1"/>
      <w:marLeft w:val="0"/>
      <w:marRight w:val="0"/>
      <w:marTop w:val="0"/>
      <w:marBottom w:val="0"/>
      <w:divBdr>
        <w:top w:val="none" w:sz="0" w:space="0" w:color="auto"/>
        <w:left w:val="none" w:sz="0" w:space="0" w:color="auto"/>
        <w:bottom w:val="none" w:sz="0" w:space="0" w:color="auto"/>
        <w:right w:val="none" w:sz="0" w:space="0" w:color="auto"/>
      </w:divBdr>
    </w:div>
    <w:div w:id="747531587">
      <w:bodyDiv w:val="1"/>
      <w:marLeft w:val="0"/>
      <w:marRight w:val="0"/>
      <w:marTop w:val="0"/>
      <w:marBottom w:val="0"/>
      <w:divBdr>
        <w:top w:val="none" w:sz="0" w:space="0" w:color="auto"/>
        <w:left w:val="none" w:sz="0" w:space="0" w:color="auto"/>
        <w:bottom w:val="none" w:sz="0" w:space="0" w:color="auto"/>
        <w:right w:val="none" w:sz="0" w:space="0" w:color="auto"/>
      </w:divBdr>
    </w:div>
    <w:div w:id="781069903">
      <w:bodyDiv w:val="1"/>
      <w:marLeft w:val="0"/>
      <w:marRight w:val="0"/>
      <w:marTop w:val="0"/>
      <w:marBottom w:val="0"/>
      <w:divBdr>
        <w:top w:val="none" w:sz="0" w:space="0" w:color="auto"/>
        <w:left w:val="none" w:sz="0" w:space="0" w:color="auto"/>
        <w:bottom w:val="none" w:sz="0" w:space="0" w:color="auto"/>
        <w:right w:val="none" w:sz="0" w:space="0" w:color="auto"/>
      </w:divBdr>
    </w:div>
    <w:div w:id="785778663">
      <w:bodyDiv w:val="1"/>
      <w:marLeft w:val="0"/>
      <w:marRight w:val="0"/>
      <w:marTop w:val="0"/>
      <w:marBottom w:val="0"/>
      <w:divBdr>
        <w:top w:val="none" w:sz="0" w:space="0" w:color="auto"/>
        <w:left w:val="none" w:sz="0" w:space="0" w:color="auto"/>
        <w:bottom w:val="none" w:sz="0" w:space="0" w:color="auto"/>
        <w:right w:val="none" w:sz="0" w:space="0" w:color="auto"/>
      </w:divBdr>
    </w:div>
    <w:div w:id="796525774">
      <w:bodyDiv w:val="1"/>
      <w:marLeft w:val="0"/>
      <w:marRight w:val="0"/>
      <w:marTop w:val="0"/>
      <w:marBottom w:val="0"/>
      <w:divBdr>
        <w:top w:val="none" w:sz="0" w:space="0" w:color="auto"/>
        <w:left w:val="none" w:sz="0" w:space="0" w:color="auto"/>
        <w:bottom w:val="none" w:sz="0" w:space="0" w:color="auto"/>
        <w:right w:val="none" w:sz="0" w:space="0" w:color="auto"/>
      </w:divBdr>
    </w:div>
    <w:div w:id="804277404">
      <w:bodyDiv w:val="1"/>
      <w:marLeft w:val="0"/>
      <w:marRight w:val="0"/>
      <w:marTop w:val="0"/>
      <w:marBottom w:val="0"/>
      <w:divBdr>
        <w:top w:val="none" w:sz="0" w:space="0" w:color="auto"/>
        <w:left w:val="none" w:sz="0" w:space="0" w:color="auto"/>
        <w:bottom w:val="none" w:sz="0" w:space="0" w:color="auto"/>
        <w:right w:val="none" w:sz="0" w:space="0" w:color="auto"/>
      </w:divBdr>
    </w:div>
    <w:div w:id="822476802">
      <w:bodyDiv w:val="1"/>
      <w:marLeft w:val="0"/>
      <w:marRight w:val="0"/>
      <w:marTop w:val="0"/>
      <w:marBottom w:val="0"/>
      <w:divBdr>
        <w:top w:val="none" w:sz="0" w:space="0" w:color="auto"/>
        <w:left w:val="none" w:sz="0" w:space="0" w:color="auto"/>
        <w:bottom w:val="none" w:sz="0" w:space="0" w:color="auto"/>
        <w:right w:val="none" w:sz="0" w:space="0" w:color="auto"/>
      </w:divBdr>
    </w:div>
    <w:div w:id="846403130">
      <w:bodyDiv w:val="1"/>
      <w:marLeft w:val="0"/>
      <w:marRight w:val="0"/>
      <w:marTop w:val="0"/>
      <w:marBottom w:val="0"/>
      <w:divBdr>
        <w:top w:val="none" w:sz="0" w:space="0" w:color="auto"/>
        <w:left w:val="none" w:sz="0" w:space="0" w:color="auto"/>
        <w:bottom w:val="none" w:sz="0" w:space="0" w:color="auto"/>
        <w:right w:val="none" w:sz="0" w:space="0" w:color="auto"/>
      </w:divBdr>
    </w:div>
    <w:div w:id="847402911">
      <w:bodyDiv w:val="1"/>
      <w:marLeft w:val="0"/>
      <w:marRight w:val="0"/>
      <w:marTop w:val="0"/>
      <w:marBottom w:val="0"/>
      <w:divBdr>
        <w:top w:val="none" w:sz="0" w:space="0" w:color="auto"/>
        <w:left w:val="none" w:sz="0" w:space="0" w:color="auto"/>
        <w:bottom w:val="none" w:sz="0" w:space="0" w:color="auto"/>
        <w:right w:val="none" w:sz="0" w:space="0" w:color="auto"/>
      </w:divBdr>
    </w:div>
    <w:div w:id="868488680">
      <w:bodyDiv w:val="1"/>
      <w:marLeft w:val="0"/>
      <w:marRight w:val="0"/>
      <w:marTop w:val="0"/>
      <w:marBottom w:val="0"/>
      <w:divBdr>
        <w:top w:val="none" w:sz="0" w:space="0" w:color="auto"/>
        <w:left w:val="none" w:sz="0" w:space="0" w:color="auto"/>
        <w:bottom w:val="none" w:sz="0" w:space="0" w:color="auto"/>
        <w:right w:val="none" w:sz="0" w:space="0" w:color="auto"/>
      </w:divBdr>
    </w:div>
    <w:div w:id="873426698">
      <w:bodyDiv w:val="1"/>
      <w:marLeft w:val="0"/>
      <w:marRight w:val="0"/>
      <w:marTop w:val="0"/>
      <w:marBottom w:val="0"/>
      <w:divBdr>
        <w:top w:val="none" w:sz="0" w:space="0" w:color="auto"/>
        <w:left w:val="none" w:sz="0" w:space="0" w:color="auto"/>
        <w:bottom w:val="none" w:sz="0" w:space="0" w:color="auto"/>
        <w:right w:val="none" w:sz="0" w:space="0" w:color="auto"/>
      </w:divBdr>
    </w:div>
    <w:div w:id="875702840">
      <w:bodyDiv w:val="1"/>
      <w:marLeft w:val="0"/>
      <w:marRight w:val="0"/>
      <w:marTop w:val="0"/>
      <w:marBottom w:val="0"/>
      <w:divBdr>
        <w:top w:val="none" w:sz="0" w:space="0" w:color="auto"/>
        <w:left w:val="none" w:sz="0" w:space="0" w:color="auto"/>
        <w:bottom w:val="none" w:sz="0" w:space="0" w:color="auto"/>
        <w:right w:val="none" w:sz="0" w:space="0" w:color="auto"/>
      </w:divBdr>
    </w:div>
    <w:div w:id="903030021">
      <w:bodyDiv w:val="1"/>
      <w:marLeft w:val="0"/>
      <w:marRight w:val="0"/>
      <w:marTop w:val="0"/>
      <w:marBottom w:val="0"/>
      <w:divBdr>
        <w:top w:val="none" w:sz="0" w:space="0" w:color="auto"/>
        <w:left w:val="none" w:sz="0" w:space="0" w:color="auto"/>
        <w:bottom w:val="none" w:sz="0" w:space="0" w:color="auto"/>
        <w:right w:val="none" w:sz="0" w:space="0" w:color="auto"/>
      </w:divBdr>
    </w:div>
    <w:div w:id="926422669">
      <w:bodyDiv w:val="1"/>
      <w:marLeft w:val="0"/>
      <w:marRight w:val="0"/>
      <w:marTop w:val="0"/>
      <w:marBottom w:val="0"/>
      <w:divBdr>
        <w:top w:val="none" w:sz="0" w:space="0" w:color="auto"/>
        <w:left w:val="none" w:sz="0" w:space="0" w:color="auto"/>
        <w:bottom w:val="none" w:sz="0" w:space="0" w:color="auto"/>
        <w:right w:val="none" w:sz="0" w:space="0" w:color="auto"/>
      </w:divBdr>
    </w:div>
    <w:div w:id="934365865">
      <w:bodyDiv w:val="1"/>
      <w:marLeft w:val="0"/>
      <w:marRight w:val="0"/>
      <w:marTop w:val="0"/>
      <w:marBottom w:val="0"/>
      <w:divBdr>
        <w:top w:val="none" w:sz="0" w:space="0" w:color="auto"/>
        <w:left w:val="none" w:sz="0" w:space="0" w:color="auto"/>
        <w:bottom w:val="none" w:sz="0" w:space="0" w:color="auto"/>
        <w:right w:val="none" w:sz="0" w:space="0" w:color="auto"/>
      </w:divBdr>
    </w:div>
    <w:div w:id="938372531">
      <w:bodyDiv w:val="1"/>
      <w:marLeft w:val="0"/>
      <w:marRight w:val="0"/>
      <w:marTop w:val="0"/>
      <w:marBottom w:val="0"/>
      <w:divBdr>
        <w:top w:val="none" w:sz="0" w:space="0" w:color="auto"/>
        <w:left w:val="none" w:sz="0" w:space="0" w:color="auto"/>
        <w:bottom w:val="none" w:sz="0" w:space="0" w:color="auto"/>
        <w:right w:val="none" w:sz="0" w:space="0" w:color="auto"/>
      </w:divBdr>
    </w:div>
    <w:div w:id="956986880">
      <w:bodyDiv w:val="1"/>
      <w:marLeft w:val="0"/>
      <w:marRight w:val="0"/>
      <w:marTop w:val="0"/>
      <w:marBottom w:val="0"/>
      <w:divBdr>
        <w:top w:val="none" w:sz="0" w:space="0" w:color="auto"/>
        <w:left w:val="none" w:sz="0" w:space="0" w:color="auto"/>
        <w:bottom w:val="none" w:sz="0" w:space="0" w:color="auto"/>
        <w:right w:val="none" w:sz="0" w:space="0" w:color="auto"/>
      </w:divBdr>
    </w:div>
    <w:div w:id="980577511">
      <w:bodyDiv w:val="1"/>
      <w:marLeft w:val="0"/>
      <w:marRight w:val="0"/>
      <w:marTop w:val="0"/>
      <w:marBottom w:val="0"/>
      <w:divBdr>
        <w:top w:val="none" w:sz="0" w:space="0" w:color="auto"/>
        <w:left w:val="none" w:sz="0" w:space="0" w:color="auto"/>
        <w:bottom w:val="none" w:sz="0" w:space="0" w:color="auto"/>
        <w:right w:val="none" w:sz="0" w:space="0" w:color="auto"/>
      </w:divBdr>
    </w:div>
    <w:div w:id="996422039">
      <w:bodyDiv w:val="1"/>
      <w:marLeft w:val="0"/>
      <w:marRight w:val="0"/>
      <w:marTop w:val="0"/>
      <w:marBottom w:val="0"/>
      <w:divBdr>
        <w:top w:val="none" w:sz="0" w:space="0" w:color="auto"/>
        <w:left w:val="none" w:sz="0" w:space="0" w:color="auto"/>
        <w:bottom w:val="none" w:sz="0" w:space="0" w:color="auto"/>
        <w:right w:val="none" w:sz="0" w:space="0" w:color="auto"/>
      </w:divBdr>
    </w:div>
    <w:div w:id="1003509729">
      <w:bodyDiv w:val="1"/>
      <w:marLeft w:val="0"/>
      <w:marRight w:val="0"/>
      <w:marTop w:val="0"/>
      <w:marBottom w:val="0"/>
      <w:divBdr>
        <w:top w:val="none" w:sz="0" w:space="0" w:color="auto"/>
        <w:left w:val="none" w:sz="0" w:space="0" w:color="auto"/>
        <w:bottom w:val="none" w:sz="0" w:space="0" w:color="auto"/>
        <w:right w:val="none" w:sz="0" w:space="0" w:color="auto"/>
      </w:divBdr>
    </w:div>
    <w:div w:id="1044256220">
      <w:bodyDiv w:val="1"/>
      <w:marLeft w:val="0"/>
      <w:marRight w:val="0"/>
      <w:marTop w:val="0"/>
      <w:marBottom w:val="0"/>
      <w:divBdr>
        <w:top w:val="none" w:sz="0" w:space="0" w:color="auto"/>
        <w:left w:val="none" w:sz="0" w:space="0" w:color="auto"/>
        <w:bottom w:val="none" w:sz="0" w:space="0" w:color="auto"/>
        <w:right w:val="none" w:sz="0" w:space="0" w:color="auto"/>
      </w:divBdr>
    </w:div>
    <w:div w:id="1152524562">
      <w:bodyDiv w:val="1"/>
      <w:marLeft w:val="0"/>
      <w:marRight w:val="0"/>
      <w:marTop w:val="0"/>
      <w:marBottom w:val="0"/>
      <w:divBdr>
        <w:top w:val="none" w:sz="0" w:space="0" w:color="auto"/>
        <w:left w:val="none" w:sz="0" w:space="0" w:color="auto"/>
        <w:bottom w:val="none" w:sz="0" w:space="0" w:color="auto"/>
        <w:right w:val="none" w:sz="0" w:space="0" w:color="auto"/>
      </w:divBdr>
    </w:div>
    <w:div w:id="1169905779">
      <w:bodyDiv w:val="1"/>
      <w:marLeft w:val="0"/>
      <w:marRight w:val="0"/>
      <w:marTop w:val="0"/>
      <w:marBottom w:val="0"/>
      <w:divBdr>
        <w:top w:val="none" w:sz="0" w:space="0" w:color="auto"/>
        <w:left w:val="none" w:sz="0" w:space="0" w:color="auto"/>
        <w:bottom w:val="none" w:sz="0" w:space="0" w:color="auto"/>
        <w:right w:val="none" w:sz="0" w:space="0" w:color="auto"/>
      </w:divBdr>
    </w:div>
    <w:div w:id="1235822127">
      <w:bodyDiv w:val="1"/>
      <w:marLeft w:val="0"/>
      <w:marRight w:val="0"/>
      <w:marTop w:val="0"/>
      <w:marBottom w:val="0"/>
      <w:divBdr>
        <w:top w:val="none" w:sz="0" w:space="0" w:color="auto"/>
        <w:left w:val="none" w:sz="0" w:space="0" w:color="auto"/>
        <w:bottom w:val="none" w:sz="0" w:space="0" w:color="auto"/>
        <w:right w:val="none" w:sz="0" w:space="0" w:color="auto"/>
      </w:divBdr>
    </w:div>
    <w:div w:id="1252542566">
      <w:bodyDiv w:val="1"/>
      <w:marLeft w:val="0"/>
      <w:marRight w:val="0"/>
      <w:marTop w:val="0"/>
      <w:marBottom w:val="0"/>
      <w:divBdr>
        <w:top w:val="none" w:sz="0" w:space="0" w:color="auto"/>
        <w:left w:val="none" w:sz="0" w:space="0" w:color="auto"/>
        <w:bottom w:val="none" w:sz="0" w:space="0" w:color="auto"/>
        <w:right w:val="none" w:sz="0" w:space="0" w:color="auto"/>
      </w:divBdr>
    </w:div>
    <w:div w:id="1261065694">
      <w:bodyDiv w:val="1"/>
      <w:marLeft w:val="0"/>
      <w:marRight w:val="0"/>
      <w:marTop w:val="0"/>
      <w:marBottom w:val="0"/>
      <w:divBdr>
        <w:top w:val="none" w:sz="0" w:space="0" w:color="auto"/>
        <w:left w:val="none" w:sz="0" w:space="0" w:color="auto"/>
        <w:bottom w:val="none" w:sz="0" w:space="0" w:color="auto"/>
        <w:right w:val="none" w:sz="0" w:space="0" w:color="auto"/>
      </w:divBdr>
    </w:div>
    <w:div w:id="1263758264">
      <w:bodyDiv w:val="1"/>
      <w:marLeft w:val="0"/>
      <w:marRight w:val="0"/>
      <w:marTop w:val="0"/>
      <w:marBottom w:val="0"/>
      <w:divBdr>
        <w:top w:val="none" w:sz="0" w:space="0" w:color="auto"/>
        <w:left w:val="none" w:sz="0" w:space="0" w:color="auto"/>
        <w:bottom w:val="none" w:sz="0" w:space="0" w:color="auto"/>
        <w:right w:val="none" w:sz="0" w:space="0" w:color="auto"/>
      </w:divBdr>
    </w:div>
    <w:div w:id="1295599839">
      <w:bodyDiv w:val="1"/>
      <w:marLeft w:val="0"/>
      <w:marRight w:val="0"/>
      <w:marTop w:val="0"/>
      <w:marBottom w:val="0"/>
      <w:divBdr>
        <w:top w:val="none" w:sz="0" w:space="0" w:color="auto"/>
        <w:left w:val="none" w:sz="0" w:space="0" w:color="auto"/>
        <w:bottom w:val="none" w:sz="0" w:space="0" w:color="auto"/>
        <w:right w:val="none" w:sz="0" w:space="0" w:color="auto"/>
      </w:divBdr>
    </w:div>
    <w:div w:id="1311132936">
      <w:bodyDiv w:val="1"/>
      <w:marLeft w:val="0"/>
      <w:marRight w:val="0"/>
      <w:marTop w:val="0"/>
      <w:marBottom w:val="0"/>
      <w:divBdr>
        <w:top w:val="none" w:sz="0" w:space="0" w:color="auto"/>
        <w:left w:val="none" w:sz="0" w:space="0" w:color="auto"/>
        <w:bottom w:val="none" w:sz="0" w:space="0" w:color="auto"/>
        <w:right w:val="none" w:sz="0" w:space="0" w:color="auto"/>
      </w:divBdr>
    </w:div>
    <w:div w:id="1312561988">
      <w:bodyDiv w:val="1"/>
      <w:marLeft w:val="0"/>
      <w:marRight w:val="0"/>
      <w:marTop w:val="0"/>
      <w:marBottom w:val="0"/>
      <w:divBdr>
        <w:top w:val="none" w:sz="0" w:space="0" w:color="auto"/>
        <w:left w:val="none" w:sz="0" w:space="0" w:color="auto"/>
        <w:bottom w:val="none" w:sz="0" w:space="0" w:color="auto"/>
        <w:right w:val="none" w:sz="0" w:space="0" w:color="auto"/>
      </w:divBdr>
    </w:div>
    <w:div w:id="1344742856">
      <w:bodyDiv w:val="1"/>
      <w:marLeft w:val="0"/>
      <w:marRight w:val="0"/>
      <w:marTop w:val="0"/>
      <w:marBottom w:val="0"/>
      <w:divBdr>
        <w:top w:val="none" w:sz="0" w:space="0" w:color="auto"/>
        <w:left w:val="none" w:sz="0" w:space="0" w:color="auto"/>
        <w:bottom w:val="none" w:sz="0" w:space="0" w:color="auto"/>
        <w:right w:val="none" w:sz="0" w:space="0" w:color="auto"/>
      </w:divBdr>
    </w:div>
    <w:div w:id="1367220836">
      <w:bodyDiv w:val="1"/>
      <w:marLeft w:val="0"/>
      <w:marRight w:val="0"/>
      <w:marTop w:val="0"/>
      <w:marBottom w:val="0"/>
      <w:divBdr>
        <w:top w:val="none" w:sz="0" w:space="0" w:color="auto"/>
        <w:left w:val="none" w:sz="0" w:space="0" w:color="auto"/>
        <w:bottom w:val="none" w:sz="0" w:space="0" w:color="auto"/>
        <w:right w:val="none" w:sz="0" w:space="0" w:color="auto"/>
      </w:divBdr>
    </w:div>
    <w:div w:id="1382706997">
      <w:bodyDiv w:val="1"/>
      <w:marLeft w:val="0"/>
      <w:marRight w:val="0"/>
      <w:marTop w:val="0"/>
      <w:marBottom w:val="0"/>
      <w:divBdr>
        <w:top w:val="none" w:sz="0" w:space="0" w:color="auto"/>
        <w:left w:val="none" w:sz="0" w:space="0" w:color="auto"/>
        <w:bottom w:val="none" w:sz="0" w:space="0" w:color="auto"/>
        <w:right w:val="none" w:sz="0" w:space="0" w:color="auto"/>
      </w:divBdr>
    </w:div>
    <w:div w:id="1443526985">
      <w:bodyDiv w:val="1"/>
      <w:marLeft w:val="0"/>
      <w:marRight w:val="0"/>
      <w:marTop w:val="0"/>
      <w:marBottom w:val="0"/>
      <w:divBdr>
        <w:top w:val="none" w:sz="0" w:space="0" w:color="auto"/>
        <w:left w:val="none" w:sz="0" w:space="0" w:color="auto"/>
        <w:bottom w:val="none" w:sz="0" w:space="0" w:color="auto"/>
        <w:right w:val="none" w:sz="0" w:space="0" w:color="auto"/>
      </w:divBdr>
    </w:div>
    <w:div w:id="1447699216">
      <w:bodyDiv w:val="1"/>
      <w:marLeft w:val="0"/>
      <w:marRight w:val="0"/>
      <w:marTop w:val="0"/>
      <w:marBottom w:val="0"/>
      <w:divBdr>
        <w:top w:val="none" w:sz="0" w:space="0" w:color="auto"/>
        <w:left w:val="none" w:sz="0" w:space="0" w:color="auto"/>
        <w:bottom w:val="none" w:sz="0" w:space="0" w:color="auto"/>
        <w:right w:val="none" w:sz="0" w:space="0" w:color="auto"/>
      </w:divBdr>
    </w:div>
    <w:div w:id="1447968064">
      <w:bodyDiv w:val="1"/>
      <w:marLeft w:val="0"/>
      <w:marRight w:val="0"/>
      <w:marTop w:val="0"/>
      <w:marBottom w:val="0"/>
      <w:divBdr>
        <w:top w:val="none" w:sz="0" w:space="0" w:color="auto"/>
        <w:left w:val="none" w:sz="0" w:space="0" w:color="auto"/>
        <w:bottom w:val="none" w:sz="0" w:space="0" w:color="auto"/>
        <w:right w:val="none" w:sz="0" w:space="0" w:color="auto"/>
      </w:divBdr>
    </w:div>
    <w:div w:id="1453135449">
      <w:bodyDiv w:val="1"/>
      <w:marLeft w:val="0"/>
      <w:marRight w:val="0"/>
      <w:marTop w:val="0"/>
      <w:marBottom w:val="0"/>
      <w:divBdr>
        <w:top w:val="none" w:sz="0" w:space="0" w:color="auto"/>
        <w:left w:val="none" w:sz="0" w:space="0" w:color="auto"/>
        <w:bottom w:val="none" w:sz="0" w:space="0" w:color="auto"/>
        <w:right w:val="none" w:sz="0" w:space="0" w:color="auto"/>
      </w:divBdr>
    </w:div>
    <w:div w:id="1460882303">
      <w:bodyDiv w:val="1"/>
      <w:marLeft w:val="0"/>
      <w:marRight w:val="0"/>
      <w:marTop w:val="0"/>
      <w:marBottom w:val="0"/>
      <w:divBdr>
        <w:top w:val="none" w:sz="0" w:space="0" w:color="auto"/>
        <w:left w:val="none" w:sz="0" w:space="0" w:color="auto"/>
        <w:bottom w:val="none" w:sz="0" w:space="0" w:color="auto"/>
        <w:right w:val="none" w:sz="0" w:space="0" w:color="auto"/>
      </w:divBdr>
    </w:div>
    <w:div w:id="1515418067">
      <w:bodyDiv w:val="1"/>
      <w:marLeft w:val="0"/>
      <w:marRight w:val="0"/>
      <w:marTop w:val="0"/>
      <w:marBottom w:val="0"/>
      <w:divBdr>
        <w:top w:val="none" w:sz="0" w:space="0" w:color="auto"/>
        <w:left w:val="none" w:sz="0" w:space="0" w:color="auto"/>
        <w:bottom w:val="none" w:sz="0" w:space="0" w:color="auto"/>
        <w:right w:val="none" w:sz="0" w:space="0" w:color="auto"/>
      </w:divBdr>
    </w:div>
    <w:div w:id="1537306405">
      <w:bodyDiv w:val="1"/>
      <w:marLeft w:val="0"/>
      <w:marRight w:val="0"/>
      <w:marTop w:val="0"/>
      <w:marBottom w:val="0"/>
      <w:divBdr>
        <w:top w:val="none" w:sz="0" w:space="0" w:color="auto"/>
        <w:left w:val="none" w:sz="0" w:space="0" w:color="auto"/>
        <w:bottom w:val="none" w:sz="0" w:space="0" w:color="auto"/>
        <w:right w:val="none" w:sz="0" w:space="0" w:color="auto"/>
      </w:divBdr>
    </w:div>
    <w:div w:id="1540585799">
      <w:bodyDiv w:val="1"/>
      <w:marLeft w:val="0"/>
      <w:marRight w:val="0"/>
      <w:marTop w:val="0"/>
      <w:marBottom w:val="0"/>
      <w:divBdr>
        <w:top w:val="none" w:sz="0" w:space="0" w:color="auto"/>
        <w:left w:val="none" w:sz="0" w:space="0" w:color="auto"/>
        <w:bottom w:val="none" w:sz="0" w:space="0" w:color="auto"/>
        <w:right w:val="none" w:sz="0" w:space="0" w:color="auto"/>
      </w:divBdr>
    </w:div>
    <w:div w:id="1550916963">
      <w:bodyDiv w:val="1"/>
      <w:marLeft w:val="0"/>
      <w:marRight w:val="0"/>
      <w:marTop w:val="0"/>
      <w:marBottom w:val="0"/>
      <w:divBdr>
        <w:top w:val="none" w:sz="0" w:space="0" w:color="auto"/>
        <w:left w:val="none" w:sz="0" w:space="0" w:color="auto"/>
        <w:bottom w:val="none" w:sz="0" w:space="0" w:color="auto"/>
        <w:right w:val="none" w:sz="0" w:space="0" w:color="auto"/>
      </w:divBdr>
    </w:div>
    <w:div w:id="1609585549">
      <w:bodyDiv w:val="1"/>
      <w:marLeft w:val="0"/>
      <w:marRight w:val="0"/>
      <w:marTop w:val="0"/>
      <w:marBottom w:val="0"/>
      <w:divBdr>
        <w:top w:val="none" w:sz="0" w:space="0" w:color="auto"/>
        <w:left w:val="none" w:sz="0" w:space="0" w:color="auto"/>
        <w:bottom w:val="none" w:sz="0" w:space="0" w:color="auto"/>
        <w:right w:val="none" w:sz="0" w:space="0" w:color="auto"/>
      </w:divBdr>
    </w:div>
    <w:div w:id="1615752437">
      <w:bodyDiv w:val="1"/>
      <w:marLeft w:val="0"/>
      <w:marRight w:val="0"/>
      <w:marTop w:val="0"/>
      <w:marBottom w:val="0"/>
      <w:divBdr>
        <w:top w:val="none" w:sz="0" w:space="0" w:color="auto"/>
        <w:left w:val="none" w:sz="0" w:space="0" w:color="auto"/>
        <w:bottom w:val="none" w:sz="0" w:space="0" w:color="auto"/>
        <w:right w:val="none" w:sz="0" w:space="0" w:color="auto"/>
      </w:divBdr>
    </w:div>
    <w:div w:id="1643851256">
      <w:bodyDiv w:val="1"/>
      <w:marLeft w:val="0"/>
      <w:marRight w:val="0"/>
      <w:marTop w:val="0"/>
      <w:marBottom w:val="0"/>
      <w:divBdr>
        <w:top w:val="none" w:sz="0" w:space="0" w:color="auto"/>
        <w:left w:val="none" w:sz="0" w:space="0" w:color="auto"/>
        <w:bottom w:val="none" w:sz="0" w:space="0" w:color="auto"/>
        <w:right w:val="none" w:sz="0" w:space="0" w:color="auto"/>
      </w:divBdr>
    </w:div>
    <w:div w:id="1666129755">
      <w:bodyDiv w:val="1"/>
      <w:marLeft w:val="0"/>
      <w:marRight w:val="0"/>
      <w:marTop w:val="0"/>
      <w:marBottom w:val="0"/>
      <w:divBdr>
        <w:top w:val="none" w:sz="0" w:space="0" w:color="auto"/>
        <w:left w:val="none" w:sz="0" w:space="0" w:color="auto"/>
        <w:bottom w:val="none" w:sz="0" w:space="0" w:color="auto"/>
        <w:right w:val="none" w:sz="0" w:space="0" w:color="auto"/>
      </w:divBdr>
    </w:div>
    <w:div w:id="1690637744">
      <w:bodyDiv w:val="1"/>
      <w:marLeft w:val="0"/>
      <w:marRight w:val="0"/>
      <w:marTop w:val="0"/>
      <w:marBottom w:val="0"/>
      <w:divBdr>
        <w:top w:val="none" w:sz="0" w:space="0" w:color="auto"/>
        <w:left w:val="none" w:sz="0" w:space="0" w:color="auto"/>
        <w:bottom w:val="none" w:sz="0" w:space="0" w:color="auto"/>
        <w:right w:val="none" w:sz="0" w:space="0" w:color="auto"/>
      </w:divBdr>
    </w:div>
    <w:div w:id="1767190854">
      <w:bodyDiv w:val="1"/>
      <w:marLeft w:val="0"/>
      <w:marRight w:val="0"/>
      <w:marTop w:val="0"/>
      <w:marBottom w:val="0"/>
      <w:divBdr>
        <w:top w:val="none" w:sz="0" w:space="0" w:color="auto"/>
        <w:left w:val="none" w:sz="0" w:space="0" w:color="auto"/>
        <w:bottom w:val="none" w:sz="0" w:space="0" w:color="auto"/>
        <w:right w:val="none" w:sz="0" w:space="0" w:color="auto"/>
      </w:divBdr>
    </w:div>
    <w:div w:id="1785076873">
      <w:bodyDiv w:val="1"/>
      <w:marLeft w:val="0"/>
      <w:marRight w:val="0"/>
      <w:marTop w:val="0"/>
      <w:marBottom w:val="0"/>
      <w:divBdr>
        <w:top w:val="none" w:sz="0" w:space="0" w:color="auto"/>
        <w:left w:val="none" w:sz="0" w:space="0" w:color="auto"/>
        <w:bottom w:val="none" w:sz="0" w:space="0" w:color="auto"/>
        <w:right w:val="none" w:sz="0" w:space="0" w:color="auto"/>
      </w:divBdr>
    </w:div>
    <w:div w:id="1923760425">
      <w:bodyDiv w:val="1"/>
      <w:marLeft w:val="0"/>
      <w:marRight w:val="0"/>
      <w:marTop w:val="0"/>
      <w:marBottom w:val="0"/>
      <w:divBdr>
        <w:top w:val="none" w:sz="0" w:space="0" w:color="auto"/>
        <w:left w:val="none" w:sz="0" w:space="0" w:color="auto"/>
        <w:bottom w:val="none" w:sz="0" w:space="0" w:color="auto"/>
        <w:right w:val="none" w:sz="0" w:space="0" w:color="auto"/>
      </w:divBdr>
    </w:div>
    <w:div w:id="1928077020">
      <w:bodyDiv w:val="1"/>
      <w:marLeft w:val="0"/>
      <w:marRight w:val="0"/>
      <w:marTop w:val="0"/>
      <w:marBottom w:val="0"/>
      <w:divBdr>
        <w:top w:val="none" w:sz="0" w:space="0" w:color="auto"/>
        <w:left w:val="none" w:sz="0" w:space="0" w:color="auto"/>
        <w:bottom w:val="none" w:sz="0" w:space="0" w:color="auto"/>
        <w:right w:val="none" w:sz="0" w:space="0" w:color="auto"/>
      </w:divBdr>
    </w:div>
    <w:div w:id="1944142892">
      <w:bodyDiv w:val="1"/>
      <w:marLeft w:val="0"/>
      <w:marRight w:val="0"/>
      <w:marTop w:val="0"/>
      <w:marBottom w:val="0"/>
      <w:divBdr>
        <w:top w:val="none" w:sz="0" w:space="0" w:color="auto"/>
        <w:left w:val="none" w:sz="0" w:space="0" w:color="auto"/>
        <w:bottom w:val="none" w:sz="0" w:space="0" w:color="auto"/>
        <w:right w:val="none" w:sz="0" w:space="0" w:color="auto"/>
      </w:divBdr>
    </w:div>
    <w:div w:id="1970896109">
      <w:bodyDiv w:val="1"/>
      <w:marLeft w:val="0"/>
      <w:marRight w:val="0"/>
      <w:marTop w:val="0"/>
      <w:marBottom w:val="0"/>
      <w:divBdr>
        <w:top w:val="none" w:sz="0" w:space="0" w:color="auto"/>
        <w:left w:val="none" w:sz="0" w:space="0" w:color="auto"/>
        <w:bottom w:val="none" w:sz="0" w:space="0" w:color="auto"/>
        <w:right w:val="none" w:sz="0" w:space="0" w:color="auto"/>
      </w:divBdr>
    </w:div>
    <w:div w:id="2023430938">
      <w:bodyDiv w:val="1"/>
      <w:marLeft w:val="0"/>
      <w:marRight w:val="0"/>
      <w:marTop w:val="0"/>
      <w:marBottom w:val="0"/>
      <w:divBdr>
        <w:top w:val="none" w:sz="0" w:space="0" w:color="auto"/>
        <w:left w:val="none" w:sz="0" w:space="0" w:color="auto"/>
        <w:bottom w:val="none" w:sz="0" w:space="0" w:color="auto"/>
        <w:right w:val="none" w:sz="0" w:space="0" w:color="auto"/>
      </w:divBdr>
    </w:div>
    <w:div w:id="2082866924">
      <w:bodyDiv w:val="1"/>
      <w:marLeft w:val="0"/>
      <w:marRight w:val="0"/>
      <w:marTop w:val="0"/>
      <w:marBottom w:val="0"/>
      <w:divBdr>
        <w:top w:val="none" w:sz="0" w:space="0" w:color="auto"/>
        <w:left w:val="none" w:sz="0" w:space="0" w:color="auto"/>
        <w:bottom w:val="none" w:sz="0" w:space="0" w:color="auto"/>
        <w:right w:val="none" w:sz="0" w:space="0" w:color="auto"/>
      </w:divBdr>
    </w:div>
    <w:div w:id="2100056534">
      <w:bodyDiv w:val="1"/>
      <w:marLeft w:val="0"/>
      <w:marRight w:val="0"/>
      <w:marTop w:val="0"/>
      <w:marBottom w:val="0"/>
      <w:divBdr>
        <w:top w:val="none" w:sz="0" w:space="0" w:color="auto"/>
        <w:left w:val="none" w:sz="0" w:space="0" w:color="auto"/>
        <w:bottom w:val="none" w:sz="0" w:space="0" w:color="auto"/>
        <w:right w:val="none" w:sz="0" w:space="0" w:color="auto"/>
      </w:divBdr>
    </w:div>
    <w:div w:id="2113082541">
      <w:bodyDiv w:val="1"/>
      <w:marLeft w:val="0"/>
      <w:marRight w:val="0"/>
      <w:marTop w:val="0"/>
      <w:marBottom w:val="0"/>
      <w:divBdr>
        <w:top w:val="none" w:sz="0" w:space="0" w:color="auto"/>
        <w:left w:val="none" w:sz="0" w:space="0" w:color="auto"/>
        <w:bottom w:val="none" w:sz="0" w:space="0" w:color="auto"/>
        <w:right w:val="none" w:sz="0" w:space="0" w:color="auto"/>
      </w:divBdr>
    </w:div>
    <w:div w:id="21355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GUILAR\Desktop\PAQUETES%20SAL%20ESPECIALES\TRAVEL%20OUTLET%202015\TO15%20FORM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3149A-6A60-4076-8A8F-89192DA7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TO15 FORMATO</Template>
  <TotalTime>1227</TotalTime>
  <Pages>2</Pages>
  <Words>367</Words>
  <Characters>2020</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rinsa7</dc:creator>
  <cp:lastModifiedBy>Wanda Villanueva</cp:lastModifiedBy>
  <cp:revision>178</cp:revision>
  <dcterms:created xsi:type="dcterms:W3CDTF">2016-11-26T17:18:00Z</dcterms:created>
  <dcterms:modified xsi:type="dcterms:W3CDTF">2020-02-06T23:04:00Z</dcterms:modified>
</cp:coreProperties>
</file>